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1045" w:rsidRPr="008C661B" w:rsidRDefault="00FA1045" w:rsidP="00FA1045">
      <w:pPr>
        <w:pBdr>
          <w:top w:val="nil"/>
          <w:left w:val="nil"/>
          <w:bottom w:val="nil"/>
          <w:right w:val="nil"/>
          <w:between w:val="nil"/>
        </w:pBdr>
        <w:ind w:left="2881" w:firstLine="719"/>
        <w:jc w:val="center"/>
        <w:rPr>
          <w:color w:val="000000" w:themeColor="text1"/>
        </w:rPr>
      </w:pPr>
      <w:r>
        <w:rPr>
          <w:b/>
          <w:bCs/>
          <w:color w:val="000000" w:themeColor="text1"/>
        </w:rPr>
        <w:t xml:space="preserve">  </w:t>
      </w:r>
      <w:r w:rsidRPr="008C661B">
        <w:rPr>
          <w:color w:val="000000" w:themeColor="text1"/>
        </w:rPr>
        <w:t xml:space="preserve">Додаток до рішення Павлоградської міської ради </w:t>
      </w:r>
    </w:p>
    <w:p w:rsidR="00FA1045" w:rsidRPr="008C661B" w:rsidRDefault="002F05ED" w:rsidP="00FA1045">
      <w:pPr>
        <w:pBdr>
          <w:top w:val="nil"/>
          <w:left w:val="nil"/>
          <w:bottom w:val="nil"/>
          <w:right w:val="nil"/>
          <w:between w:val="nil"/>
        </w:pBdr>
        <w:ind w:left="1441" w:firstLine="0"/>
        <w:jc w:val="center"/>
        <w:rPr>
          <w:color w:val="000000" w:themeColor="text1"/>
        </w:rPr>
      </w:pPr>
      <w:r>
        <w:rPr>
          <w:color w:val="000000" w:themeColor="text1"/>
        </w:rPr>
        <w:t xml:space="preserve">    </w:t>
      </w:r>
      <w:r w:rsidR="007B17B2">
        <w:rPr>
          <w:color w:val="000000" w:themeColor="text1"/>
          <w:lang w:val="en-US"/>
        </w:rPr>
        <w:t xml:space="preserve">    </w:t>
      </w:r>
      <w:r w:rsidRPr="008C661B">
        <w:rPr>
          <w:color w:val="000000" w:themeColor="text1"/>
        </w:rPr>
        <w:t>від 21.10.2025 р.</w:t>
      </w:r>
      <w:r w:rsidR="008C661B">
        <w:rPr>
          <w:color w:val="000000" w:themeColor="text1"/>
        </w:rPr>
        <w:t xml:space="preserve">  </w:t>
      </w:r>
      <w:r w:rsidR="00FA1045" w:rsidRPr="008C661B">
        <w:rPr>
          <w:color w:val="000000" w:themeColor="text1"/>
        </w:rPr>
        <w:t xml:space="preserve">№ </w:t>
      </w:r>
      <w:r w:rsidR="007B17B2">
        <w:rPr>
          <w:color w:val="000000" w:themeColor="text1"/>
          <w:lang w:val="ru-RU"/>
        </w:rPr>
        <w:t>2235-66/VIII</w:t>
      </w:r>
      <w:r w:rsidR="00FA1045" w:rsidRPr="008C661B">
        <w:rPr>
          <w:color w:val="000000" w:themeColor="text1"/>
        </w:rPr>
        <w:t xml:space="preserve"> </w:t>
      </w:r>
    </w:p>
    <w:p w:rsidR="00FA1045" w:rsidRDefault="00FA1045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bCs/>
          <w:color w:val="000000" w:themeColor="text1"/>
        </w:rPr>
      </w:pPr>
    </w:p>
    <w:p w:rsidR="00FA1045" w:rsidRDefault="00FA1045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bCs/>
          <w:color w:val="000000" w:themeColor="text1"/>
        </w:rPr>
      </w:pP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bCs/>
          <w:color w:val="000000"/>
        </w:rPr>
      </w:pPr>
      <w:r>
        <w:rPr>
          <w:b/>
          <w:bCs/>
          <w:color w:val="000000" w:themeColor="text1"/>
        </w:rPr>
        <w:t>МЕМОРАНДУМ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center"/>
        <w:rPr>
          <w:b/>
          <w:bCs/>
          <w:color w:val="000000"/>
        </w:rPr>
      </w:pPr>
      <w:r w:rsidRPr="00F01748">
        <w:rPr>
          <w:b/>
          <w:bCs/>
          <w:color w:val="000000" w:themeColor="text1"/>
        </w:rPr>
        <w:t>про співробітництво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2"/>
        <w:jc w:val="center"/>
        <w:rPr>
          <w:color w:val="000000"/>
        </w:rPr>
      </w:pPr>
    </w:p>
    <w:tbl>
      <w:tblPr>
        <w:tblStyle w:val="2"/>
        <w:tblW w:w="10070" w:type="dxa"/>
        <w:jc w:val="center"/>
        <w:tblLayout w:type="fixed"/>
        <w:tblLook w:val="0000"/>
      </w:tblPr>
      <w:tblGrid>
        <w:gridCol w:w="5251"/>
        <w:gridCol w:w="4819"/>
      </w:tblGrid>
      <w:tr w:rsidR="00145619" w:rsidRPr="00F01748" w:rsidTr="00F01748">
        <w:trPr>
          <w:trHeight w:val="450"/>
          <w:jc w:val="center"/>
        </w:trPr>
        <w:tc>
          <w:tcPr>
            <w:tcW w:w="5251" w:type="dxa"/>
          </w:tcPr>
          <w:p w:rsidR="00145619" w:rsidRPr="00F01748" w:rsidRDefault="0015442A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rPr>
                <w:color w:val="000000"/>
              </w:rPr>
            </w:pPr>
            <w:r w:rsidRPr="007A38B0">
              <w:rPr>
                <w:color w:val="000000" w:themeColor="text1"/>
              </w:rPr>
              <w:t>м. Павлоград</w:t>
            </w:r>
          </w:p>
        </w:tc>
        <w:tc>
          <w:tcPr>
            <w:tcW w:w="4819" w:type="dxa"/>
          </w:tcPr>
          <w:p w:rsidR="00145619" w:rsidRPr="00F01748" w:rsidRDefault="00F01748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left="1" w:hanging="3"/>
              <w:jc w:val="center"/>
              <w:rPr>
                <w:color w:val="000000"/>
              </w:rPr>
            </w:pPr>
            <w:r w:rsidRPr="00F01748">
              <w:rPr>
                <w:color w:val="000000" w:themeColor="text1"/>
              </w:rPr>
              <w:t>«</w:t>
            </w:r>
            <w:r w:rsidR="00145619" w:rsidRPr="00F01748">
              <w:rPr>
                <w:color w:val="000000" w:themeColor="text1"/>
              </w:rPr>
              <w:t xml:space="preserve"> ___</w:t>
            </w:r>
            <w:r w:rsidRPr="00F01748">
              <w:rPr>
                <w:color w:val="000000" w:themeColor="text1"/>
              </w:rPr>
              <w:t>»</w:t>
            </w:r>
            <w:r w:rsidR="00145619" w:rsidRPr="00F01748">
              <w:rPr>
                <w:color w:val="000000" w:themeColor="text1"/>
              </w:rPr>
              <w:t xml:space="preserve"> ________</w:t>
            </w:r>
            <w:r w:rsidRPr="00F01748">
              <w:rPr>
                <w:color w:val="000000" w:themeColor="text1"/>
              </w:rPr>
              <w:t>____</w:t>
            </w:r>
            <w:r w:rsidR="00145619" w:rsidRPr="00F01748">
              <w:rPr>
                <w:color w:val="000000" w:themeColor="text1"/>
              </w:rPr>
              <w:t>202</w:t>
            </w:r>
            <w:r w:rsidRPr="00F01748">
              <w:rPr>
                <w:color w:val="000000" w:themeColor="text1"/>
              </w:rPr>
              <w:t>5</w:t>
            </w:r>
            <w:r w:rsidR="00145619" w:rsidRPr="00F01748">
              <w:rPr>
                <w:color w:val="000000" w:themeColor="text1"/>
              </w:rPr>
              <w:t xml:space="preserve"> року</w:t>
            </w:r>
          </w:p>
        </w:tc>
      </w:tr>
    </w:tbl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</w:p>
    <w:p w:rsidR="00145619" w:rsidRPr="00F01748" w:rsidRDefault="00173655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 w:themeColor="text1"/>
        </w:rPr>
      </w:pPr>
      <w:r w:rsidRPr="0015442A">
        <w:rPr>
          <w:b/>
          <w:bCs/>
        </w:rPr>
        <w:t xml:space="preserve">Павлоградська міська територіальна громада через Павлоградську міську раду </w:t>
      </w:r>
      <w:r w:rsidRPr="0015442A">
        <w:t>в особі голови ради Вершини Анатолія Олексійовича,</w:t>
      </w:r>
      <w:r w:rsidR="2D67440F" w:rsidRPr="00F01748">
        <w:rPr>
          <w:color w:val="000000" w:themeColor="text1"/>
        </w:rPr>
        <w:t xml:space="preserve">який діє на підставі </w:t>
      </w:r>
      <w:r w:rsidR="27AB633B" w:rsidRPr="00F01748">
        <w:rPr>
          <w:color w:val="000000" w:themeColor="text1"/>
        </w:rPr>
        <w:t>Закону України «Про місцеве самоврядування в Україні</w:t>
      </w:r>
      <w:r w:rsidR="7F417C99" w:rsidRPr="00F01748">
        <w:rPr>
          <w:color w:val="000000" w:themeColor="text1"/>
        </w:rPr>
        <w:t>»</w:t>
      </w:r>
      <w:r w:rsidR="27AB633B" w:rsidRPr="00F01748">
        <w:rPr>
          <w:color w:val="000000" w:themeColor="text1"/>
        </w:rPr>
        <w:t xml:space="preserve">,  </w:t>
      </w:r>
      <w:r w:rsidR="00145619" w:rsidRPr="00F01748">
        <w:rPr>
          <w:color w:val="000000" w:themeColor="text1"/>
        </w:rPr>
        <w:t>яка надалі іменується Громада</w:t>
      </w:r>
      <w:r w:rsidR="00D40C55" w:rsidRPr="00F01748">
        <w:rPr>
          <w:color w:val="000000" w:themeColor="text1"/>
        </w:rPr>
        <w:t>,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 w:themeColor="text1"/>
        </w:rPr>
      </w:pPr>
      <w:r w:rsidRPr="00F01748">
        <w:rPr>
          <w:b/>
          <w:bCs/>
          <w:color w:val="000000" w:themeColor="text1"/>
        </w:rPr>
        <w:t>Громадська організація «ЕКОКЛУБ»</w:t>
      </w:r>
      <w:r w:rsidRPr="00F01748">
        <w:rPr>
          <w:color w:val="000000" w:themeColor="text1"/>
        </w:rPr>
        <w:t xml:space="preserve"> в особі виконавчого директора </w:t>
      </w:r>
      <w:r w:rsidR="00D40C55" w:rsidRPr="00F01748">
        <w:rPr>
          <w:color w:val="000000" w:themeColor="text1"/>
        </w:rPr>
        <w:t>Мартинюка Андрія Миколайовича</w:t>
      </w:r>
      <w:r w:rsidRPr="00F01748">
        <w:rPr>
          <w:color w:val="000000" w:themeColor="text1"/>
        </w:rPr>
        <w:t xml:space="preserve">, який діє на підставі Статуту, яка надалі іменується </w:t>
      </w:r>
      <w:r w:rsidRPr="00F01748">
        <w:rPr>
          <w:b/>
          <w:bCs/>
          <w:color w:val="000000" w:themeColor="text1"/>
        </w:rPr>
        <w:t>Екоклуб</w:t>
      </w:r>
      <w:r w:rsidRPr="00F01748">
        <w:rPr>
          <w:color w:val="000000" w:themeColor="text1"/>
        </w:rPr>
        <w:t>, та</w:t>
      </w:r>
    </w:p>
    <w:p w:rsidR="00173655" w:rsidRPr="00F01748" w:rsidRDefault="004951DF" w:rsidP="00F01748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</w:rPr>
      </w:pPr>
      <w:r>
        <w:rPr>
          <w:b/>
        </w:rPr>
        <w:t xml:space="preserve">Комунальне підприємство </w:t>
      </w:r>
      <w:r w:rsidR="0096284D" w:rsidRPr="0015442A">
        <w:rPr>
          <w:b/>
        </w:rPr>
        <w:t>«ПАВЛОГРАДСЬКЕ ВИРОБНИЧЕ УПРАВЛІННЯ ВОДОПРОВІДНО - КАНАЛІЗАЦІЙНОГО ГОСПОДАРСТВА»</w:t>
      </w:r>
      <w:r>
        <w:rPr>
          <w:b/>
          <w:bCs/>
        </w:rPr>
        <w:t xml:space="preserve"> Павлоградської міської ради </w:t>
      </w:r>
      <w:r w:rsidR="00173655" w:rsidRPr="00F01748">
        <w:rPr>
          <w:bCs/>
          <w:color w:val="000000"/>
        </w:rPr>
        <w:t xml:space="preserve">в особі директора </w:t>
      </w:r>
      <w:r w:rsidR="004D6173" w:rsidRPr="0015442A">
        <w:t>Різника Анатолія Володимировича</w:t>
      </w:r>
      <w:r w:rsidR="00173655" w:rsidRPr="00F01748">
        <w:rPr>
          <w:bCs/>
          <w:color w:val="000000"/>
        </w:rPr>
        <w:t xml:space="preserve">, який діє на підставі Статуту, яке надалі іменується Установа,  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  <w:r w:rsidRPr="00F01748">
        <w:rPr>
          <w:color w:val="000000" w:themeColor="text1"/>
        </w:rPr>
        <w:t xml:space="preserve">а разом іменуються Сторони або суб’єкти співробітництва, уклали цей </w:t>
      </w:r>
      <w:r w:rsidR="00314549">
        <w:rPr>
          <w:color w:val="000000" w:themeColor="text1"/>
        </w:rPr>
        <w:t>Меморандум</w:t>
      </w:r>
      <w:r w:rsidRPr="00F01748">
        <w:rPr>
          <w:color w:val="000000" w:themeColor="text1"/>
        </w:rPr>
        <w:t xml:space="preserve"> про таке: 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3"/>
        <w:jc w:val="both"/>
        <w:rPr>
          <w:b/>
          <w:bCs/>
          <w:color w:val="000000"/>
        </w:rPr>
      </w:pP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center"/>
        <w:rPr>
          <w:b/>
          <w:bCs/>
          <w:color w:val="000000"/>
        </w:rPr>
      </w:pPr>
      <w:r w:rsidRPr="00F01748">
        <w:rPr>
          <w:b/>
          <w:bCs/>
          <w:color w:val="000000" w:themeColor="text1"/>
        </w:rPr>
        <w:t>1. ЗАГАЛЬНІ ПОЛОЖЕННЯ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firstLine="0"/>
        <w:jc w:val="both"/>
        <w:rPr>
          <w:color w:val="000000"/>
        </w:rPr>
      </w:pPr>
      <w:r w:rsidRPr="00F01748">
        <w:rPr>
          <w:color w:val="000000" w:themeColor="text1"/>
        </w:rPr>
        <w:t xml:space="preserve">1.1. Сторони уклали цей </w:t>
      </w:r>
      <w:r w:rsidR="00314549">
        <w:rPr>
          <w:color w:val="000000" w:themeColor="text1"/>
        </w:rPr>
        <w:t>Меморандум</w:t>
      </w:r>
      <w:r w:rsidRPr="00F01748">
        <w:rPr>
          <w:color w:val="000000" w:themeColor="text1"/>
        </w:rPr>
        <w:t xml:space="preserve"> з метою визначення взаємних прав та обов'язків при реалізації проекту </w:t>
      </w:r>
      <w:r w:rsidR="00173655" w:rsidRPr="00F01748">
        <w:rPr>
          <w:rStyle w:val="normaltextrun"/>
          <w:color w:val="000000"/>
        </w:rPr>
        <w:t>«Підтримка підготовки до зими та відновлюваної енергетики на місцевому рівні в Україні»</w:t>
      </w:r>
      <w:r w:rsidRPr="00F01748">
        <w:t>,</w:t>
      </w:r>
      <w:r w:rsidR="00173655" w:rsidRPr="00852C64">
        <w:rPr>
          <w:color w:val="000000"/>
        </w:rPr>
        <w:t xml:space="preserve">який реалізує ГО «Екоклуб» у партнерстві з чеською гуманітарною організацією </w:t>
      </w:r>
      <w:r w:rsidR="00173655" w:rsidRPr="004D6173">
        <w:rPr>
          <w:color w:val="000000"/>
        </w:rPr>
        <w:t xml:space="preserve">«Людина в біді», </w:t>
      </w:r>
      <w:r w:rsidRPr="00F01748">
        <w:rPr>
          <w:color w:val="000000" w:themeColor="text1"/>
        </w:rPr>
        <w:t xml:space="preserve">в рамках якого </w:t>
      </w:r>
      <w:r w:rsidR="00B30863" w:rsidRPr="00F01748">
        <w:rPr>
          <w:color w:val="000000" w:themeColor="text1"/>
        </w:rPr>
        <w:t>для</w:t>
      </w:r>
      <w:r w:rsidR="00173655" w:rsidRPr="0015442A">
        <w:t>Павлоградської</w:t>
      </w:r>
      <w:r w:rsidR="00D40C55" w:rsidRPr="00F01748">
        <w:rPr>
          <w:color w:val="000000" w:themeColor="text1"/>
        </w:rPr>
        <w:t>міської територіальної</w:t>
      </w:r>
      <w:r w:rsidRPr="00F01748">
        <w:rPr>
          <w:color w:val="000000" w:themeColor="text1"/>
        </w:rPr>
        <w:t xml:space="preserve"> громади здійснюватиметься </w:t>
      </w:r>
      <w:r w:rsidR="00B30863" w:rsidRPr="00F01748">
        <w:rPr>
          <w:color w:val="000000" w:themeColor="text1"/>
        </w:rPr>
        <w:t xml:space="preserve"> розробка про</w:t>
      </w:r>
      <w:r w:rsidR="00766614" w:rsidRPr="00F01748">
        <w:rPr>
          <w:color w:val="000000" w:themeColor="text1"/>
        </w:rPr>
        <w:t>є</w:t>
      </w:r>
      <w:r w:rsidR="00B30863" w:rsidRPr="00F01748">
        <w:rPr>
          <w:color w:val="000000" w:themeColor="text1"/>
        </w:rPr>
        <w:t xml:space="preserve">ктно-кошторисної документації </w:t>
      </w:r>
      <w:r w:rsidR="0015442A" w:rsidRPr="007A38B0">
        <w:rPr>
          <w:color w:val="000000" w:themeColor="text1"/>
        </w:rPr>
        <w:t xml:space="preserve">по об’єкту «Термомодернізація  та встановлення сонячної електростанції на адміністративній будівлі КП «Павлоградводоканалу»  за адресою: вул. Дніпровська,41а, м. Павлоград, Дніпропетровська область» </w:t>
      </w:r>
      <w:r w:rsidRPr="007A38B0">
        <w:rPr>
          <w:color w:val="000000" w:themeColor="text1"/>
        </w:rPr>
        <w:t>(далі - П</w:t>
      </w:r>
      <w:r w:rsidR="00766614" w:rsidRPr="007A38B0">
        <w:rPr>
          <w:color w:val="000000" w:themeColor="text1"/>
        </w:rPr>
        <w:t>КД</w:t>
      </w:r>
      <w:r w:rsidRPr="007A38B0">
        <w:rPr>
          <w:color w:val="000000" w:themeColor="text1"/>
        </w:rPr>
        <w:t>).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>1.</w:t>
      </w:r>
      <w:r w:rsidR="00173655" w:rsidRPr="00F01748">
        <w:rPr>
          <w:color w:val="000000" w:themeColor="text1"/>
        </w:rPr>
        <w:t>2</w:t>
      </w:r>
      <w:r w:rsidRPr="00F01748">
        <w:rPr>
          <w:color w:val="000000" w:themeColor="text1"/>
        </w:rPr>
        <w:t xml:space="preserve">. Підписанням цього </w:t>
      </w:r>
      <w:r w:rsidR="00314549">
        <w:rPr>
          <w:color w:val="000000" w:themeColor="text1"/>
        </w:rPr>
        <w:t>Меморандуму</w:t>
      </w:r>
      <w:r w:rsidRPr="00F01748">
        <w:rPr>
          <w:color w:val="000000" w:themeColor="text1"/>
        </w:rPr>
        <w:t xml:space="preserve"> Сторони підтверджують, що інтересам кожної з них відповідає спільне і узгоджене співробітництво у формі реалізації проекту, що передбачає координацію діяльності суб’єктів співробітництва з метою спільного здійснення відповідних заходів.</w:t>
      </w:r>
    </w:p>
    <w:p w:rsidR="00D600CD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>1.</w:t>
      </w:r>
      <w:r w:rsidR="00173655" w:rsidRPr="00F01748">
        <w:rPr>
          <w:color w:val="000000" w:themeColor="text1"/>
        </w:rPr>
        <w:t>3</w:t>
      </w:r>
      <w:r w:rsidRPr="00F01748">
        <w:rPr>
          <w:color w:val="000000" w:themeColor="text1"/>
        </w:rPr>
        <w:t>. У процесі співробітництва Сторони зобов’язуються визначати свої взаємовідносини на принципах законності, добровільності, рівноправності, прозорості та відкритості, взаємної вигоди та відповідальності за результати співробітництва.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center"/>
        <w:rPr>
          <w:b/>
          <w:bCs/>
          <w:color w:val="000000"/>
        </w:rPr>
      </w:pPr>
      <w:r w:rsidRPr="00F01748">
        <w:rPr>
          <w:b/>
          <w:bCs/>
          <w:color w:val="000000" w:themeColor="text1"/>
        </w:rPr>
        <w:t xml:space="preserve">2. ПРЕДМЕТ </w:t>
      </w:r>
      <w:r w:rsidR="00314549">
        <w:rPr>
          <w:b/>
          <w:bCs/>
          <w:color w:val="000000" w:themeColor="text1"/>
        </w:rPr>
        <w:t>МЕМОРАНДУМУ</w:t>
      </w:r>
    </w:p>
    <w:p w:rsidR="00F24DE7" w:rsidRPr="007A38B0" w:rsidRDefault="00145619" w:rsidP="753CD709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color w:val="000000" w:themeColor="text1"/>
        </w:rPr>
      </w:pPr>
      <w:r w:rsidRPr="753CD709">
        <w:rPr>
          <w:color w:val="000000" w:themeColor="text1"/>
        </w:rPr>
        <w:t>2.1. Сторони з метою вирішення питань місцевого значення домовились про</w:t>
      </w:r>
      <w:r w:rsidR="00293E88" w:rsidRPr="753CD709">
        <w:rPr>
          <w:color w:val="000000" w:themeColor="text1"/>
        </w:rPr>
        <w:t>розробк</w:t>
      </w:r>
      <w:r w:rsidR="00E967D3" w:rsidRPr="753CD709">
        <w:rPr>
          <w:color w:val="000000" w:themeColor="text1"/>
        </w:rPr>
        <w:t>у</w:t>
      </w:r>
      <w:r w:rsidR="00293E88" w:rsidRPr="753CD709">
        <w:rPr>
          <w:color w:val="000000" w:themeColor="text1"/>
        </w:rPr>
        <w:t xml:space="preserve"> проєктно-кошторисної документації з отриманням експертного звіту (позитивного</w:t>
      </w:r>
      <w:r w:rsidR="00293E88" w:rsidRPr="007A38B0">
        <w:rPr>
          <w:color w:val="000000" w:themeColor="text1"/>
        </w:rPr>
        <w:t>)</w:t>
      </w:r>
      <w:r w:rsidR="0015442A" w:rsidRPr="007A38B0">
        <w:rPr>
          <w:color w:val="000000" w:themeColor="text1"/>
        </w:rPr>
        <w:t>по об’єкту «Термомодернізація  та встановлення сонячної електростанції на адміністративній будівлі КП «Павлоградводоканалу»  за адресою: вул. Дніпровська,41а, м. Павлоград, Дніпропетровська область»</w:t>
      </w:r>
      <w:r w:rsidR="00FE1F7A" w:rsidRPr="007A38B0">
        <w:rPr>
          <w:color w:val="000000" w:themeColor="text1"/>
        </w:rPr>
        <w:t xml:space="preserve">, що включає: </w:t>
      </w:r>
    </w:p>
    <w:p w:rsidR="00F24DE7" w:rsidRPr="007A38B0" w:rsidRDefault="00F24DE7" w:rsidP="753CD709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color w:val="000000" w:themeColor="text1"/>
        </w:rPr>
      </w:pPr>
      <w:r w:rsidRPr="007A38B0">
        <w:rPr>
          <w:color w:val="000000" w:themeColor="text1"/>
        </w:rPr>
        <w:t xml:space="preserve">- </w:t>
      </w:r>
      <w:r w:rsidR="00FE1F7A" w:rsidRPr="007A38B0">
        <w:rPr>
          <w:color w:val="000000" w:themeColor="text1"/>
        </w:rPr>
        <w:t>зовнішнє утеплення</w:t>
      </w:r>
      <w:r w:rsidR="00ED21A9" w:rsidRPr="007A38B0">
        <w:rPr>
          <w:color w:val="000000" w:themeColor="text1"/>
        </w:rPr>
        <w:t xml:space="preserve"> будівлі</w:t>
      </w:r>
      <w:r w:rsidRPr="007A38B0">
        <w:rPr>
          <w:color w:val="000000" w:themeColor="text1"/>
        </w:rPr>
        <w:t>;</w:t>
      </w:r>
    </w:p>
    <w:p w:rsidR="00F24DE7" w:rsidRPr="007A38B0" w:rsidRDefault="00F24DE7" w:rsidP="753CD709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color w:val="000000" w:themeColor="text1"/>
        </w:rPr>
      </w:pPr>
      <w:r w:rsidRPr="007A38B0">
        <w:rPr>
          <w:color w:val="000000" w:themeColor="text1"/>
        </w:rPr>
        <w:t xml:space="preserve">- </w:t>
      </w:r>
      <w:r w:rsidR="00ED21A9" w:rsidRPr="007A38B0">
        <w:rPr>
          <w:color w:val="000000" w:themeColor="text1"/>
        </w:rPr>
        <w:t>встановлення сонячної електростанції</w:t>
      </w:r>
      <w:r w:rsidRPr="007A38B0">
        <w:rPr>
          <w:color w:val="000000" w:themeColor="text1"/>
        </w:rPr>
        <w:t>;</w:t>
      </w:r>
    </w:p>
    <w:p w:rsidR="00F24DE7" w:rsidRPr="007A38B0" w:rsidRDefault="00F24DE7" w:rsidP="753CD709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</w:pPr>
      <w:r w:rsidRPr="007A38B0">
        <w:rPr>
          <w:color w:val="000000" w:themeColor="text1"/>
        </w:rPr>
        <w:t>- влаштування</w:t>
      </w:r>
      <w:r w:rsidR="00ED21A9" w:rsidRPr="007A38B0">
        <w:rPr>
          <w:color w:val="000000" w:themeColor="text1"/>
        </w:rPr>
        <w:t xml:space="preserve"> безбар’єрного простору</w:t>
      </w:r>
      <w:r w:rsidRPr="007A38B0">
        <w:rPr>
          <w:color w:val="000000" w:themeColor="text1"/>
        </w:rPr>
        <w:t xml:space="preserve"> в будівлі</w:t>
      </w:r>
      <w:r w:rsidR="00ED21A9" w:rsidRPr="007A38B0">
        <w:rPr>
          <w:color w:val="000000" w:themeColor="text1"/>
        </w:rPr>
        <w:t>)</w:t>
      </w:r>
      <w:r w:rsidR="00D40C55" w:rsidRPr="007A38B0">
        <w:t>(</w:t>
      </w:r>
      <w:r w:rsidR="004D6173" w:rsidRPr="007A38B0">
        <w:t>АПК</w:t>
      </w:r>
      <w:r w:rsidR="00D40C55" w:rsidRPr="007A38B0">
        <w:t xml:space="preserve"> КП «</w:t>
      </w:r>
      <w:r w:rsidR="0015442A" w:rsidRPr="007A38B0">
        <w:t>ПАВЛОГРАДВОДОКАНАЛ»</w:t>
      </w:r>
      <w:r w:rsidR="00D40C55" w:rsidRPr="007A38B0">
        <w:t>)</w:t>
      </w:r>
      <w:r w:rsidRPr="007A38B0">
        <w:t>,</w:t>
      </w:r>
    </w:p>
    <w:p w:rsidR="00145619" w:rsidRPr="007A38B0" w:rsidRDefault="00145619" w:rsidP="753CD709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color w:val="000000"/>
        </w:rPr>
      </w:pPr>
      <w:r w:rsidRPr="007A38B0">
        <w:rPr>
          <w:color w:val="000000" w:themeColor="text1"/>
        </w:rPr>
        <w:t xml:space="preserve">в межах реалізації проекту </w:t>
      </w:r>
      <w:r w:rsidR="00132363" w:rsidRPr="007A38B0">
        <w:rPr>
          <w:rStyle w:val="normaltextrun"/>
          <w:color w:val="000000" w:themeColor="text1"/>
        </w:rPr>
        <w:t>«Підтримка підготовки до зими та відновлюваної енергетики на місцевому рівні в Україні»</w:t>
      </w:r>
      <w:r w:rsidR="00132363" w:rsidRPr="007A38B0">
        <w:t>.</w:t>
      </w:r>
    </w:p>
    <w:p w:rsidR="00145619" w:rsidRPr="007A38B0" w:rsidRDefault="00145619" w:rsidP="753CD709">
      <w:pPr>
        <w:pBdr>
          <w:top w:val="nil"/>
          <w:left w:val="nil"/>
          <w:bottom w:val="nil"/>
          <w:right w:val="nil"/>
          <w:between w:val="nil"/>
        </w:pBdr>
        <w:ind w:left="1" w:firstLine="0"/>
        <w:jc w:val="both"/>
        <w:rPr>
          <w:color w:val="000000"/>
        </w:rPr>
      </w:pPr>
      <w:r w:rsidRPr="007A38B0">
        <w:rPr>
          <w:color w:val="000000" w:themeColor="text1"/>
        </w:rPr>
        <w:lastRenderedPageBreak/>
        <w:t xml:space="preserve">2.2. Метою </w:t>
      </w:r>
      <w:r w:rsidR="00766614" w:rsidRPr="007A38B0">
        <w:rPr>
          <w:color w:val="000000" w:themeColor="text1"/>
        </w:rPr>
        <w:t>співпраці</w:t>
      </w:r>
      <w:r w:rsidRPr="007A38B0">
        <w:rPr>
          <w:color w:val="000000" w:themeColor="text1"/>
        </w:rPr>
        <w:t xml:space="preserve"> є </w:t>
      </w:r>
      <w:r w:rsidR="00A57CC7" w:rsidRPr="007A38B0">
        <w:rPr>
          <w:color w:val="000000" w:themeColor="text1"/>
        </w:rPr>
        <w:t>розробка</w:t>
      </w:r>
      <w:r w:rsidR="00766614" w:rsidRPr="007A38B0">
        <w:rPr>
          <w:color w:val="000000" w:themeColor="text1"/>
        </w:rPr>
        <w:t xml:space="preserve"> проєктно-кошторисної документації</w:t>
      </w:r>
      <w:r w:rsidR="00EA5ABD" w:rsidRPr="007A38B0">
        <w:rPr>
          <w:color w:val="000000" w:themeColor="text1"/>
        </w:rPr>
        <w:t xml:space="preserve"> з отриманням</w:t>
      </w:r>
      <w:r w:rsidR="005B02A8" w:rsidRPr="007A38B0">
        <w:rPr>
          <w:color w:val="000000" w:themeColor="text1"/>
        </w:rPr>
        <w:t xml:space="preserve"> експертного звіту (позитивного) </w:t>
      </w:r>
      <w:r w:rsidR="00400CA6" w:rsidRPr="007A38B0">
        <w:rPr>
          <w:color w:val="000000" w:themeColor="text1"/>
        </w:rPr>
        <w:t xml:space="preserve">  по об’єкту «Термомодернізація  та встановлення сонячної електростанції на адміністративній будівлі КП «Павлоградводоканалу»  за адресою: вул. Дніпровська,41а, м. Павлоград, Дніпропетровська область» </w:t>
      </w:r>
      <w:r w:rsidR="00766614" w:rsidRPr="007A38B0">
        <w:rPr>
          <w:color w:val="000000" w:themeColor="text1"/>
        </w:rPr>
        <w:t xml:space="preserve">для </w:t>
      </w:r>
      <w:r w:rsidRPr="007A38B0">
        <w:rPr>
          <w:color w:val="000000" w:themeColor="text1"/>
        </w:rPr>
        <w:t>реалізаці</w:t>
      </w:r>
      <w:r w:rsidR="00766614" w:rsidRPr="007A38B0">
        <w:rPr>
          <w:color w:val="000000" w:themeColor="text1"/>
        </w:rPr>
        <w:t>ї</w:t>
      </w:r>
      <w:r w:rsidRPr="007A38B0">
        <w:rPr>
          <w:color w:val="000000" w:themeColor="text1"/>
        </w:rPr>
        <w:t xml:space="preserve">найбільш доцільного рішення використання </w:t>
      </w:r>
      <w:r w:rsidRPr="007A38B0">
        <w:t xml:space="preserve">фотоелектричної (сонячної) станції </w:t>
      </w:r>
      <w:r w:rsidR="00400CA6" w:rsidRPr="007A38B0">
        <w:rPr>
          <w:color w:val="000000" w:themeColor="text1"/>
        </w:rPr>
        <w:t>та термомодернізаці</w:t>
      </w:r>
      <w:r w:rsidR="00F24DE7" w:rsidRPr="007A38B0">
        <w:rPr>
          <w:color w:val="000000" w:themeColor="text1"/>
        </w:rPr>
        <w:t>ї</w:t>
      </w:r>
      <w:r w:rsidR="00400CA6" w:rsidRPr="007A38B0">
        <w:rPr>
          <w:color w:val="000000" w:themeColor="text1"/>
        </w:rPr>
        <w:t xml:space="preserve"> адміністративної будівлі</w:t>
      </w:r>
      <w:r w:rsidR="00F24DE7" w:rsidRPr="007A38B0">
        <w:rPr>
          <w:color w:val="000000" w:themeColor="text1"/>
        </w:rPr>
        <w:t xml:space="preserve"> з влаштуванням безбар’єрного простору</w:t>
      </w:r>
      <w:r w:rsidR="00675963">
        <w:rPr>
          <w:color w:val="000000" w:themeColor="text1"/>
        </w:rPr>
        <w:t xml:space="preserve"> </w:t>
      </w:r>
      <w:r w:rsidRPr="007A38B0">
        <w:rPr>
          <w:color w:val="000000" w:themeColor="text1"/>
        </w:rPr>
        <w:t xml:space="preserve">в </w:t>
      </w:r>
      <w:r w:rsidR="00F24DE7" w:rsidRPr="007A38B0">
        <w:rPr>
          <w:color w:val="000000" w:themeColor="text1"/>
        </w:rPr>
        <w:t>будівлі</w:t>
      </w:r>
      <w:r w:rsidRPr="007A38B0">
        <w:rPr>
          <w:color w:val="000000" w:themeColor="text1"/>
        </w:rPr>
        <w:t>.</w:t>
      </w:r>
    </w:p>
    <w:p w:rsidR="00145619" w:rsidRPr="007A38B0" w:rsidRDefault="00145619" w:rsidP="753CD709">
      <w:pPr>
        <w:pBdr>
          <w:top w:val="nil"/>
          <w:left w:val="nil"/>
          <w:bottom w:val="nil"/>
          <w:right w:val="nil"/>
          <w:between w:val="nil"/>
        </w:pBdr>
        <w:ind w:left="1" w:hanging="2"/>
        <w:jc w:val="both"/>
        <w:rPr>
          <w:color w:val="000000"/>
        </w:rPr>
      </w:pPr>
      <w:r w:rsidRPr="007A38B0">
        <w:rPr>
          <w:color w:val="000000" w:themeColor="text1"/>
        </w:rPr>
        <w:t>2.3. Сторони зобов'язуються вчини</w:t>
      </w:r>
      <w:r w:rsidR="003F4D07">
        <w:rPr>
          <w:color w:val="000000" w:themeColor="text1"/>
        </w:rPr>
        <w:t xml:space="preserve">ти всі дії необхідні для </w:t>
      </w:r>
      <w:r w:rsidR="003F4D07" w:rsidRPr="005C6B07">
        <w:rPr>
          <w:color w:val="000000" w:themeColor="text1"/>
        </w:rPr>
        <w:t>розробк</w:t>
      </w:r>
      <w:r w:rsidR="003F4D07">
        <w:rPr>
          <w:color w:val="000000" w:themeColor="text1"/>
        </w:rPr>
        <w:t>и</w:t>
      </w:r>
      <w:r w:rsidR="003F4D07" w:rsidRPr="005C6B07">
        <w:rPr>
          <w:color w:val="000000" w:themeColor="text1"/>
        </w:rPr>
        <w:t xml:space="preserve"> проєктно-кошторисної документації</w:t>
      </w:r>
      <w:r w:rsidR="003F4D07">
        <w:rPr>
          <w:color w:val="000000" w:themeColor="text1"/>
        </w:rPr>
        <w:t xml:space="preserve"> та </w:t>
      </w:r>
      <w:r w:rsidR="003F4D07" w:rsidRPr="005C6B07">
        <w:rPr>
          <w:color w:val="000000" w:themeColor="text1"/>
        </w:rPr>
        <w:t>отриманням позитивного експертного звіту</w:t>
      </w:r>
      <w:r w:rsidR="003F4D07">
        <w:rPr>
          <w:color w:val="000000" w:themeColor="text1"/>
        </w:rPr>
        <w:t xml:space="preserve"> у найкоротші</w:t>
      </w:r>
      <w:r w:rsidR="00B92BD7">
        <w:rPr>
          <w:color w:val="000000" w:themeColor="text1"/>
        </w:rPr>
        <w:t xml:space="preserve"> строки, узгоджені між ними</w:t>
      </w:r>
      <w:r w:rsidRPr="007A38B0">
        <w:rPr>
          <w:color w:val="000000" w:themeColor="text1"/>
        </w:rPr>
        <w:t xml:space="preserve">. </w:t>
      </w:r>
    </w:p>
    <w:p w:rsidR="00145619" w:rsidRPr="00F01748" w:rsidRDefault="00145619" w:rsidP="00B92BD7">
      <w:pPr>
        <w:pBdr>
          <w:top w:val="nil"/>
          <w:left w:val="nil"/>
          <w:bottom w:val="nil"/>
          <w:right w:val="nil"/>
          <w:between w:val="nil"/>
        </w:pBdr>
        <w:ind w:firstLine="0"/>
        <w:jc w:val="both"/>
        <w:rPr>
          <w:color w:val="000000"/>
        </w:rPr>
      </w:pP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bCs/>
          <w:color w:val="000000"/>
        </w:rPr>
      </w:pP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bCs/>
          <w:color w:val="000000"/>
        </w:rPr>
      </w:pPr>
      <w:r w:rsidRPr="00F01748">
        <w:rPr>
          <w:b/>
          <w:bCs/>
          <w:color w:val="000000" w:themeColor="text1"/>
        </w:rPr>
        <w:t xml:space="preserve">3. УМОВИ РЕАЛІЗАЦІЇ ПРОЕКТУ, ЙОГО ФІНАНСУВАННЯ 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3.1. Перелік </w:t>
      </w:r>
      <w:r w:rsidRPr="00F01748">
        <w:rPr>
          <w:b/>
          <w:bCs/>
          <w:color w:val="000000" w:themeColor="text1"/>
        </w:rPr>
        <w:t>заходів</w:t>
      </w:r>
      <w:r w:rsidRPr="00F01748">
        <w:rPr>
          <w:color w:val="000000" w:themeColor="text1"/>
        </w:rPr>
        <w:t xml:space="preserve"> у рамках </w:t>
      </w:r>
      <w:r w:rsidR="00385EC6" w:rsidRPr="00385EC6">
        <w:rPr>
          <w:color w:val="000000" w:themeColor="text1"/>
        </w:rPr>
        <w:t>розробк</w:t>
      </w:r>
      <w:r w:rsidR="00385EC6">
        <w:rPr>
          <w:color w:val="000000" w:themeColor="text1"/>
        </w:rPr>
        <w:t>и</w:t>
      </w:r>
      <w:r w:rsidR="00385EC6" w:rsidRPr="00385EC6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Pr="00F01748">
        <w:rPr>
          <w:color w:val="000000" w:themeColor="text1"/>
        </w:rPr>
        <w:t xml:space="preserve">: 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>3.1.1. отримання вихідних даних, необхідних для розробки про</w:t>
      </w:r>
      <w:r w:rsidR="007B2CCF" w:rsidRPr="00F01748">
        <w:rPr>
          <w:color w:val="000000" w:themeColor="text1"/>
        </w:rPr>
        <w:t>є</w:t>
      </w:r>
      <w:r w:rsidRPr="00F01748">
        <w:rPr>
          <w:color w:val="000000" w:themeColor="text1"/>
        </w:rPr>
        <w:t>ктно-кошторисної документації;</w:t>
      </w:r>
    </w:p>
    <w:p w:rsidR="00145619" w:rsidRPr="007A38B0" w:rsidRDefault="00145619" w:rsidP="753CD709">
      <w:pPr>
        <w:pBdr>
          <w:top w:val="nil"/>
          <w:left w:val="nil"/>
          <w:bottom w:val="nil"/>
          <w:right w:val="nil"/>
          <w:between w:val="nil"/>
        </w:pBdr>
        <w:ind w:left="-2" w:firstLine="0"/>
        <w:jc w:val="both"/>
      </w:pPr>
      <w:r w:rsidRPr="753CD709">
        <w:rPr>
          <w:color w:val="000000" w:themeColor="text1"/>
        </w:rPr>
        <w:t>3.1.</w:t>
      </w:r>
      <w:r w:rsidR="007B2CCF" w:rsidRPr="753CD709">
        <w:rPr>
          <w:color w:val="000000" w:themeColor="text1"/>
        </w:rPr>
        <w:t>2</w:t>
      </w:r>
      <w:r w:rsidRPr="753CD709">
        <w:rPr>
          <w:color w:val="000000" w:themeColor="text1"/>
        </w:rPr>
        <w:t xml:space="preserve"> складання </w:t>
      </w:r>
      <w:r w:rsidR="00C27F65" w:rsidRPr="753CD709">
        <w:rPr>
          <w:color w:val="000000" w:themeColor="text1"/>
        </w:rPr>
        <w:t>«</w:t>
      </w:r>
      <w:r w:rsidRPr="753CD709">
        <w:rPr>
          <w:color w:val="000000" w:themeColor="text1"/>
        </w:rPr>
        <w:t xml:space="preserve">Акту </w:t>
      </w:r>
      <w:r w:rsidRPr="007A38B0">
        <w:rPr>
          <w:color w:val="000000" w:themeColor="text1"/>
        </w:rPr>
        <w:t>обстеження</w:t>
      </w:r>
      <w:r w:rsidR="00C27F65" w:rsidRPr="007A38B0">
        <w:rPr>
          <w:color w:val="000000" w:themeColor="text1"/>
        </w:rPr>
        <w:t>»</w:t>
      </w:r>
      <w:r w:rsidRPr="007A38B0">
        <w:rPr>
          <w:color w:val="000000" w:themeColor="text1"/>
        </w:rPr>
        <w:t>даху</w:t>
      </w:r>
      <w:r w:rsidR="00400CA6" w:rsidRPr="007A38B0">
        <w:rPr>
          <w:color w:val="000000" w:themeColor="text1"/>
        </w:rPr>
        <w:t xml:space="preserve"> та будівлі</w:t>
      </w:r>
      <w:r w:rsidRPr="007A38B0">
        <w:rPr>
          <w:color w:val="000000" w:themeColor="text1"/>
        </w:rPr>
        <w:t xml:space="preserve">, </w:t>
      </w:r>
      <w:r w:rsidRPr="007A38B0">
        <w:t>де планується встановлення фотоелектричної (сонячної) станції</w:t>
      </w:r>
      <w:r w:rsidR="00400CA6" w:rsidRPr="007A38B0">
        <w:t xml:space="preserve"> та </w:t>
      </w:r>
      <w:r w:rsidR="00F24DE7" w:rsidRPr="007A38B0">
        <w:t xml:space="preserve">проведення </w:t>
      </w:r>
      <w:r w:rsidR="00400CA6" w:rsidRPr="007A38B0">
        <w:t>термомодернізаці</w:t>
      </w:r>
      <w:r w:rsidR="00F24DE7" w:rsidRPr="007A38B0">
        <w:t>ї</w:t>
      </w:r>
      <w:r w:rsidR="00400CA6" w:rsidRPr="007A38B0">
        <w:t xml:space="preserve"> будівлі</w:t>
      </w:r>
      <w:r w:rsidRPr="007A38B0">
        <w:t>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-2" w:firstLine="0"/>
        <w:jc w:val="both"/>
        <w:rPr>
          <w:color w:val="000000"/>
        </w:rPr>
      </w:pPr>
      <w:r w:rsidRPr="007A38B0">
        <w:rPr>
          <w:color w:val="000000" w:themeColor="text1"/>
        </w:rPr>
        <w:t>3.1.</w:t>
      </w:r>
      <w:r w:rsidR="007B2CCF" w:rsidRPr="007A38B0">
        <w:rPr>
          <w:color w:val="000000" w:themeColor="text1"/>
        </w:rPr>
        <w:t>3</w:t>
      </w:r>
      <w:r w:rsidRPr="007A38B0">
        <w:rPr>
          <w:color w:val="000000" w:themeColor="text1"/>
        </w:rPr>
        <w:t xml:space="preserve"> проведення необхідних тендерів та укладання відповідних договорів</w:t>
      </w:r>
      <w:r w:rsidRPr="00F01748">
        <w:rPr>
          <w:color w:val="000000" w:themeColor="text1"/>
        </w:rPr>
        <w:t xml:space="preserve"> з виконавцями робіт/послуг;</w:t>
      </w:r>
    </w:p>
    <w:p w:rsidR="00D03550" w:rsidRPr="00F01748" w:rsidRDefault="00145619" w:rsidP="753CD70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</w:pPr>
      <w:r>
        <w:t>3.1.</w:t>
      </w:r>
      <w:r w:rsidR="007B2CCF">
        <w:t>4</w:t>
      </w:r>
      <w:r>
        <w:t>. розробка проектно-кошторисної документації на реконструкцію (будівництво)</w:t>
      </w:r>
      <w:r w:rsidR="62A62629">
        <w:t>,</w:t>
      </w:r>
      <w:r>
        <w:t xml:space="preserve"> погодження проектно-кошторисної документації</w:t>
      </w:r>
      <w:r w:rsidR="2237BF68">
        <w:t xml:space="preserve"> та реєстрація її в ЄДЕССБ</w:t>
      </w:r>
      <w:r>
        <w:t>;</w:t>
      </w:r>
    </w:p>
    <w:p w:rsidR="00D03550" w:rsidRPr="00F01748" w:rsidRDefault="00145619" w:rsidP="753CD709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 w:themeColor="text1"/>
        </w:rPr>
      </w:pPr>
      <w:r w:rsidRPr="753CD709">
        <w:rPr>
          <w:color w:val="000000" w:themeColor="text1"/>
        </w:rPr>
        <w:t>3.1.</w:t>
      </w:r>
      <w:r w:rsidR="00F423BC" w:rsidRPr="753CD709">
        <w:rPr>
          <w:color w:val="000000" w:themeColor="text1"/>
        </w:rPr>
        <w:t>5</w:t>
      </w:r>
      <w:r w:rsidRPr="753CD709">
        <w:rPr>
          <w:color w:val="000000" w:themeColor="text1"/>
        </w:rPr>
        <w:t xml:space="preserve">. </w:t>
      </w:r>
      <w:r w:rsidR="00780478" w:rsidRPr="753CD709">
        <w:rPr>
          <w:color w:val="000000" w:themeColor="text1"/>
        </w:rPr>
        <w:t>п</w:t>
      </w:r>
      <w:r w:rsidR="00D03550" w:rsidRPr="753CD709">
        <w:rPr>
          <w:color w:val="000000" w:themeColor="text1"/>
        </w:rPr>
        <w:t xml:space="preserve">роведення експертизи проєктно-кошторисної документації </w:t>
      </w:r>
      <w:r w:rsidR="500FB3E5" w:rsidRPr="753CD709">
        <w:rPr>
          <w:color w:val="000000" w:themeColor="text1"/>
        </w:rPr>
        <w:t xml:space="preserve">з отриманням експертного звіту (позитивного), </w:t>
      </w:r>
      <w:r w:rsidR="42208C9A" w:rsidRPr="753CD709">
        <w:rPr>
          <w:color w:val="000000" w:themeColor="text1"/>
        </w:rPr>
        <w:t xml:space="preserve">який буде зареєстровано </w:t>
      </w:r>
      <w:r w:rsidR="00D03550" w:rsidRPr="753CD709">
        <w:rPr>
          <w:color w:val="000000" w:themeColor="text1"/>
        </w:rPr>
        <w:t>в Єдиній державній електронній системі у сфері будівництва (ЄДЕССБ).</w:t>
      </w:r>
    </w:p>
    <w:p w:rsidR="00145619" w:rsidRPr="00F01748" w:rsidRDefault="00D03550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3.1.6. </w:t>
      </w:r>
      <w:r w:rsidR="00145619" w:rsidRPr="00F01748">
        <w:rPr>
          <w:color w:val="000000" w:themeColor="text1"/>
        </w:rPr>
        <w:t xml:space="preserve">контроль за </w:t>
      </w:r>
      <w:r w:rsidR="005C6B07" w:rsidRPr="005C6B07">
        <w:rPr>
          <w:color w:val="000000" w:themeColor="text1"/>
        </w:rPr>
        <w:t>розробка проєктно-кошторисної документації з отриманням експертного звіту (позитивного)</w:t>
      </w:r>
      <w:r w:rsidR="00145619" w:rsidRPr="00F01748">
        <w:rPr>
          <w:color w:val="000000" w:themeColor="text1"/>
        </w:rPr>
        <w:t>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3.2. Перелік заходів </w:t>
      </w:r>
      <w:r w:rsidR="00780478" w:rsidRPr="00F01748">
        <w:rPr>
          <w:color w:val="000000" w:themeColor="text1"/>
        </w:rPr>
        <w:t xml:space="preserve">із </w:t>
      </w:r>
      <w:r w:rsidR="00385EC6" w:rsidRPr="00385EC6">
        <w:rPr>
          <w:color w:val="000000" w:themeColor="text1"/>
        </w:rPr>
        <w:t>розробк</w:t>
      </w:r>
      <w:r w:rsidR="000F5517">
        <w:rPr>
          <w:color w:val="000000" w:themeColor="text1"/>
        </w:rPr>
        <w:t>и</w:t>
      </w:r>
      <w:r w:rsidR="00385EC6" w:rsidRPr="00385EC6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Pr="00F01748">
        <w:rPr>
          <w:color w:val="000000" w:themeColor="text1"/>
        </w:rPr>
        <w:t xml:space="preserve"> не є вичерпним, окремі з заходів можуть не здійснюватися, якщо їх обов'язковість не передбачена чинним законодавством.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3.3. </w:t>
      </w:r>
      <w:r w:rsidRPr="00F01748">
        <w:rPr>
          <w:b/>
          <w:bCs/>
          <w:color w:val="000000" w:themeColor="text1"/>
        </w:rPr>
        <w:t>Громада</w:t>
      </w:r>
      <w:r w:rsidRPr="00F01748">
        <w:rPr>
          <w:color w:val="000000" w:themeColor="text1"/>
        </w:rPr>
        <w:t xml:space="preserve"> з метою </w:t>
      </w:r>
      <w:r w:rsidR="00BB13D0" w:rsidRPr="00BB13D0">
        <w:rPr>
          <w:color w:val="000000" w:themeColor="text1"/>
        </w:rPr>
        <w:t>розробк</w:t>
      </w:r>
      <w:r w:rsidR="0006646A">
        <w:rPr>
          <w:color w:val="000000" w:themeColor="text1"/>
        </w:rPr>
        <w:t>и</w:t>
      </w:r>
      <w:r w:rsidR="00BB13D0" w:rsidRPr="00BB13D0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Pr="00F01748">
        <w:rPr>
          <w:color w:val="000000" w:themeColor="text1"/>
        </w:rPr>
        <w:t xml:space="preserve">зобов'язується: </w:t>
      </w:r>
    </w:p>
    <w:p w:rsidR="008D5911" w:rsidRPr="007A38B0" w:rsidRDefault="00145619" w:rsidP="753CD70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 w:themeColor="text1"/>
        </w:rPr>
      </w:pPr>
      <w:r w:rsidRPr="753CD709">
        <w:rPr>
          <w:color w:val="000000" w:themeColor="text1"/>
        </w:rPr>
        <w:t xml:space="preserve">3.3.1. </w:t>
      </w:r>
      <w:r w:rsidR="008D5911">
        <w:t xml:space="preserve">зобов’язується включити проєкт, на який буде розроблена проєктно-кошторисна документація, до Проєктів сталого енергетичного </w:t>
      </w:r>
      <w:r w:rsidR="008D5911" w:rsidRPr="007A38B0">
        <w:t>розвитку Павлоградської міської територіальної громади у Муніципальному енергетичному плані Павлоградської міської територіальної громади до 2030 року.</w:t>
      </w:r>
    </w:p>
    <w:p w:rsidR="00145619" w:rsidRPr="00F01748" w:rsidRDefault="008D5911" w:rsidP="753CD70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 w:themeColor="text1"/>
        </w:rPr>
      </w:pPr>
      <w:r w:rsidRPr="007A38B0">
        <w:rPr>
          <w:color w:val="000000" w:themeColor="text1"/>
        </w:rPr>
        <w:t>3.3.2.</w:t>
      </w:r>
      <w:r w:rsidR="00145619" w:rsidRPr="007A38B0">
        <w:rPr>
          <w:color w:val="000000" w:themeColor="text1"/>
        </w:rPr>
        <w:t>надавати на запит Екоклубу чи залучених до реалізації проекту виконавців</w:t>
      </w:r>
      <w:r w:rsidR="28823F91" w:rsidRPr="753CD709">
        <w:rPr>
          <w:color w:val="000000" w:themeColor="text1"/>
        </w:rPr>
        <w:t xml:space="preserve"> робіт</w:t>
      </w:r>
      <w:r w:rsidR="00145619" w:rsidRPr="753CD709">
        <w:rPr>
          <w:color w:val="000000" w:themeColor="text1"/>
        </w:rPr>
        <w:t xml:space="preserve"> необхідні вихідні дані, інформацію, документи, дозволи, погодження, які необхідні для розробкипро</w:t>
      </w:r>
      <w:r w:rsidR="58094BA9" w:rsidRPr="753CD709">
        <w:rPr>
          <w:color w:val="000000" w:themeColor="text1"/>
        </w:rPr>
        <w:t>є</w:t>
      </w:r>
      <w:r w:rsidR="00145619" w:rsidRPr="753CD709">
        <w:rPr>
          <w:color w:val="000000" w:themeColor="text1"/>
        </w:rPr>
        <w:t xml:space="preserve">ктно-кошторисної документації, та реалізації усіх інших заходів у рамках </w:t>
      </w:r>
      <w:r w:rsidR="00BB13D0" w:rsidRPr="753CD709">
        <w:rPr>
          <w:color w:val="000000" w:themeColor="text1"/>
        </w:rPr>
        <w:t>розробк</w:t>
      </w:r>
      <w:r w:rsidR="00EE4DC9" w:rsidRPr="753CD709">
        <w:rPr>
          <w:color w:val="000000" w:themeColor="text1"/>
        </w:rPr>
        <w:t>и</w:t>
      </w:r>
      <w:r w:rsidR="00BB13D0" w:rsidRPr="753CD709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="00145619" w:rsidRPr="753CD709">
        <w:rPr>
          <w:color w:val="000000" w:themeColor="text1"/>
        </w:rPr>
        <w:t xml:space="preserve">, в тому числі контрольних </w:t>
      </w:r>
      <w:r w:rsidR="1C240A1E" w:rsidRPr="753CD709">
        <w:rPr>
          <w:color w:val="000000" w:themeColor="text1"/>
        </w:rPr>
        <w:t xml:space="preserve">заходів, які можуть </w:t>
      </w:r>
      <w:r w:rsidR="00780478" w:rsidRPr="753CD709">
        <w:rPr>
          <w:color w:val="000000" w:themeColor="text1"/>
        </w:rPr>
        <w:t xml:space="preserve">проводитися </w:t>
      </w:r>
      <w:r w:rsidR="00780478" w:rsidRPr="00852C64">
        <w:rPr>
          <w:color w:val="000000" w:themeColor="text1"/>
        </w:rPr>
        <w:t xml:space="preserve">чеською гуманітарною організацією </w:t>
      </w:r>
      <w:r w:rsidR="00780478" w:rsidRPr="753CD709">
        <w:rPr>
          <w:color w:val="000000" w:themeColor="text1"/>
          <w:lang w:val="ru-RU"/>
        </w:rPr>
        <w:t>«Людина в біді»</w:t>
      </w:r>
      <w:r w:rsidR="00780478" w:rsidRPr="753CD709">
        <w:rPr>
          <w:color w:val="000000" w:themeColor="text1"/>
        </w:rPr>
        <w:t>, Замовником чи за їх дорученням третіми особами;</w:t>
      </w:r>
    </w:p>
    <w:p w:rsidR="00145619" w:rsidRPr="00F01748" w:rsidRDefault="00145619" w:rsidP="753CD709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 w:rsidRPr="753CD709">
        <w:rPr>
          <w:color w:val="000000" w:themeColor="text1"/>
        </w:rPr>
        <w:t>3.3.</w:t>
      </w:r>
      <w:r w:rsidR="00DD52F9" w:rsidRPr="753CD709">
        <w:rPr>
          <w:color w:val="000000" w:themeColor="text1"/>
        </w:rPr>
        <w:t>3</w:t>
      </w:r>
      <w:r w:rsidRPr="753CD709">
        <w:rPr>
          <w:color w:val="000000" w:themeColor="text1"/>
        </w:rPr>
        <w:t xml:space="preserve">. отримати містобудівні умови та обмеження забудови земельної ділянки, де заплановано </w:t>
      </w:r>
      <w:r w:rsidRPr="007A38B0">
        <w:t>встановлення фотоелектричної (сонячної) станції</w:t>
      </w:r>
      <w:r w:rsidR="007826FC" w:rsidRPr="00972D11">
        <w:t xml:space="preserve"> (</w:t>
      </w:r>
      <w:r w:rsidR="007826FC" w:rsidRPr="753CD709">
        <w:rPr>
          <w:color w:val="000000" w:themeColor="text1"/>
        </w:rPr>
        <w:t>у разі її встановлення на земельній ділянці)</w:t>
      </w:r>
      <w:r w:rsidRPr="753CD709">
        <w:rPr>
          <w:color w:val="000000" w:themeColor="text1"/>
        </w:rPr>
        <w:t>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>3.3.</w:t>
      </w:r>
      <w:r w:rsidR="00DD52F9">
        <w:t>4</w:t>
      </w:r>
      <w:r w:rsidRPr="00F01748">
        <w:rPr>
          <w:color w:val="000000" w:themeColor="text1"/>
        </w:rPr>
        <w:t xml:space="preserve">. забезпечити прийняття рішень представницькими органами місцевого самоврядування, їх посадовими і службовими особами, у межах їх повноважень, без яких неможлива </w:t>
      </w:r>
      <w:r w:rsidR="00BB13D0" w:rsidRPr="00BB13D0">
        <w:rPr>
          <w:color w:val="000000" w:themeColor="text1"/>
        </w:rPr>
        <w:t xml:space="preserve">розробка проєктно-кошторисної документації з отриманням експертного </w:t>
      </w:r>
      <w:r w:rsidR="00BB13D0" w:rsidRPr="00BB13D0">
        <w:rPr>
          <w:color w:val="000000" w:themeColor="text1"/>
        </w:rPr>
        <w:lastRenderedPageBreak/>
        <w:t>звіту (позитивного)</w:t>
      </w:r>
      <w:r w:rsidRPr="00F01748">
        <w:rPr>
          <w:color w:val="000000" w:themeColor="text1"/>
        </w:rPr>
        <w:t xml:space="preserve"> або окремих його етапів у строк не більше 15 робочих днів з моменту звернення Екоклубу;   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3.3.</w:t>
      </w:r>
      <w:r w:rsidR="00DD52F9">
        <w:t>5</w:t>
      </w:r>
      <w:r w:rsidRPr="00F01748">
        <w:rPr>
          <w:color w:val="000000" w:themeColor="text1"/>
        </w:rPr>
        <w:t xml:space="preserve">. забезпечити прийняття рішень виконавчими органами місцевого самоврядування, їх посадовими і службовими особами, комунальними установами, підприємствами, у межах їх повноважень, без яких неможлива </w:t>
      </w:r>
      <w:r w:rsidR="00BB13D0" w:rsidRPr="00BB13D0">
        <w:rPr>
          <w:color w:val="000000" w:themeColor="text1"/>
        </w:rPr>
        <w:t>розробка проєктно-кошторисної документації з отриманням експертного звіту (позитивного)</w:t>
      </w:r>
      <w:r w:rsidRPr="00F01748">
        <w:rPr>
          <w:color w:val="000000" w:themeColor="text1"/>
        </w:rPr>
        <w:t xml:space="preserve"> або окремих його етапів у строк не більше 5 робочих днів з моменту звернення Екоклубу; </w:t>
      </w:r>
    </w:p>
    <w:p w:rsidR="00145619" w:rsidRPr="00972D11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highlight w:val="yellow"/>
        </w:rPr>
      </w:pPr>
      <w:r w:rsidRPr="00F01748">
        <w:rPr>
          <w:color w:val="000000" w:themeColor="text1"/>
        </w:rPr>
        <w:t>3.3.</w:t>
      </w:r>
      <w:r w:rsidR="00DD52F9">
        <w:rPr>
          <w:color w:val="000000" w:themeColor="text1"/>
        </w:rPr>
        <w:t>6</w:t>
      </w:r>
      <w:r w:rsidRPr="00F01748">
        <w:rPr>
          <w:color w:val="000000" w:themeColor="text1"/>
        </w:rPr>
        <w:t xml:space="preserve">. </w:t>
      </w:r>
      <w:r w:rsidRPr="00F01748">
        <w:t xml:space="preserve">затвердити </w:t>
      </w:r>
      <w:r w:rsidRPr="00F01748">
        <w:rPr>
          <w:color w:val="000000" w:themeColor="text1"/>
        </w:rPr>
        <w:t xml:space="preserve">або забезпечити </w:t>
      </w:r>
      <w:r w:rsidRPr="00F01748">
        <w:t xml:space="preserve">затвердження </w:t>
      </w:r>
      <w:r w:rsidRPr="00F01748">
        <w:rPr>
          <w:color w:val="000000" w:themeColor="text1"/>
        </w:rPr>
        <w:t>проектної документації замовником будівництв</w:t>
      </w:r>
      <w:r w:rsidRPr="00F01748">
        <w:t xml:space="preserve">а, власником обʼєкту, на якому заплановано </w:t>
      </w:r>
      <w:r w:rsidRPr="007A38B0">
        <w:t>встановлення фотоелектричної (сонячної) станції</w:t>
      </w:r>
      <w:r w:rsidR="00972D11" w:rsidRPr="007A38B0">
        <w:t xml:space="preserve"> та </w:t>
      </w:r>
      <w:r w:rsidR="00F24DE7" w:rsidRPr="007A38B0">
        <w:t xml:space="preserve">проведення </w:t>
      </w:r>
      <w:r w:rsidR="00972D11" w:rsidRPr="007A38B0">
        <w:t>термомодернізаці</w:t>
      </w:r>
      <w:r w:rsidR="00F24DE7" w:rsidRPr="007A38B0">
        <w:t>ї</w:t>
      </w:r>
      <w:r w:rsidR="00972D11" w:rsidRPr="007A38B0">
        <w:t xml:space="preserve"> будівлі</w:t>
      </w:r>
      <w:r w:rsidRPr="007A38B0">
        <w:t>;</w:t>
      </w:r>
    </w:p>
    <w:p w:rsidR="00C33141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</w:pPr>
      <w:r w:rsidRPr="00F01748">
        <w:rPr>
          <w:color w:val="000000" w:themeColor="text1"/>
        </w:rPr>
        <w:t>3.3.</w:t>
      </w:r>
      <w:r w:rsidR="007F7879" w:rsidRPr="00F01748">
        <w:rPr>
          <w:color w:val="000000" w:themeColor="text1"/>
        </w:rPr>
        <w:t>7</w:t>
      </w:r>
      <w:r w:rsidRPr="00F01748">
        <w:rPr>
          <w:color w:val="000000" w:themeColor="text1"/>
        </w:rPr>
        <w:t xml:space="preserve">. забезпечити доступ до об'єкта, </w:t>
      </w:r>
      <w:r w:rsidR="00C33141" w:rsidRPr="00F01748">
        <w:t xml:space="preserve">що є предметом проєктування, з метою проведення обстежень, вимірювань, фотофіксації та інших необхідних дій для розроблення проєктно-кошторисної документації. </w:t>
      </w:r>
    </w:p>
    <w:p w:rsidR="00145619" w:rsidRPr="00DD52F9" w:rsidRDefault="00C33141" w:rsidP="753CD709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>
        <w:t xml:space="preserve">3.3.8. надати наявну технічну та правовстановлюючу документацію на об’єкт, а також створити </w:t>
      </w:r>
      <w:r w:rsidR="4DEE1601">
        <w:t>належ</w:t>
      </w:r>
      <w:r>
        <w:t>ні умови перебування представників Екоклубу на території об’єкта.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DD52F9">
        <w:rPr>
          <w:color w:val="000000" w:themeColor="text1"/>
        </w:rPr>
        <w:t>3.3.</w:t>
      </w:r>
      <w:r w:rsidR="007F7879" w:rsidRPr="00DD52F9">
        <w:rPr>
          <w:color w:val="000000" w:themeColor="text1"/>
        </w:rPr>
        <w:t>9</w:t>
      </w:r>
      <w:r w:rsidRPr="00DD52F9">
        <w:rPr>
          <w:color w:val="000000" w:themeColor="text1"/>
        </w:rPr>
        <w:t>. прийняти з</w:t>
      </w:r>
      <w:r w:rsidRPr="00DD52F9">
        <w:t xml:space="preserve">а погодженням з Екоклубом </w:t>
      </w:r>
      <w:r w:rsidRPr="00DD52F9">
        <w:rPr>
          <w:color w:val="000000" w:themeColor="text1"/>
        </w:rPr>
        <w:t>у комунальну власністьрезультати виконаних робіт, наданих послуг;</w:t>
      </w:r>
    </w:p>
    <w:p w:rsidR="00145619" w:rsidRPr="00F01748" w:rsidRDefault="007F787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3.3.1</w:t>
      </w:r>
      <w:r w:rsidR="00DD52F9">
        <w:rPr>
          <w:color w:val="000000" w:themeColor="text1"/>
        </w:rPr>
        <w:t>1</w:t>
      </w:r>
      <w:r w:rsidR="00145619" w:rsidRPr="00F01748">
        <w:rPr>
          <w:color w:val="000000" w:themeColor="text1"/>
        </w:rPr>
        <w:t xml:space="preserve">. призначити відповідального за </w:t>
      </w:r>
      <w:r w:rsidR="00BB13D0" w:rsidRPr="00BB13D0">
        <w:rPr>
          <w:color w:val="000000" w:themeColor="text1"/>
        </w:rPr>
        <w:t>розробк</w:t>
      </w:r>
      <w:r w:rsidR="00065B77">
        <w:rPr>
          <w:color w:val="000000" w:themeColor="text1"/>
        </w:rPr>
        <w:t>у</w:t>
      </w:r>
      <w:r w:rsidR="00BB13D0" w:rsidRPr="00BB13D0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="00145619" w:rsidRPr="00F01748">
        <w:rPr>
          <w:color w:val="000000" w:themeColor="text1"/>
        </w:rPr>
        <w:t>;</w:t>
      </w:r>
    </w:p>
    <w:p w:rsidR="00145619" w:rsidRPr="00F01748" w:rsidRDefault="007F787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3.3.1</w:t>
      </w:r>
      <w:r w:rsidR="00DD52F9">
        <w:rPr>
          <w:color w:val="000000" w:themeColor="text1"/>
        </w:rPr>
        <w:t>2</w:t>
      </w:r>
      <w:r w:rsidR="00145619" w:rsidRPr="00F01748">
        <w:rPr>
          <w:color w:val="000000" w:themeColor="text1"/>
        </w:rPr>
        <w:t>. забезпечити здійснення контролю за належним виконанням зобов'язань Громади;</w:t>
      </w:r>
    </w:p>
    <w:p w:rsidR="00145619" w:rsidRPr="00F01748" w:rsidRDefault="007F787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3.3.1</w:t>
      </w:r>
      <w:r w:rsidR="00DD52F9">
        <w:rPr>
          <w:color w:val="000000" w:themeColor="text1"/>
        </w:rPr>
        <w:t>3</w:t>
      </w:r>
      <w:r w:rsidR="00145619" w:rsidRPr="00F01748">
        <w:t>погоджувати дії з</w:t>
      </w:r>
      <w:r w:rsidR="00065B77" w:rsidRPr="00065B77">
        <w:rPr>
          <w:color w:val="000000" w:themeColor="text1"/>
        </w:rPr>
        <w:t>розробк</w:t>
      </w:r>
      <w:r w:rsidR="00065B77">
        <w:rPr>
          <w:color w:val="000000" w:themeColor="text1"/>
        </w:rPr>
        <w:t>и</w:t>
      </w:r>
      <w:r w:rsidR="00065B77" w:rsidRPr="00065B77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="00145619" w:rsidRPr="00F01748">
        <w:rPr>
          <w:color w:val="000000" w:themeColor="text1"/>
        </w:rPr>
        <w:t>з Екоклубом, не приймати без погодження Екок</w:t>
      </w:r>
      <w:r w:rsidR="00145619" w:rsidRPr="00F01748">
        <w:t>лубу виконані робота та наданні послуги від виконавців</w:t>
      </w:r>
      <w:r w:rsidR="00145619" w:rsidRPr="00F01748">
        <w:rPr>
          <w:color w:val="000000" w:themeColor="text1"/>
        </w:rPr>
        <w:t>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3.4. </w:t>
      </w:r>
      <w:r w:rsidRPr="00F01748">
        <w:rPr>
          <w:b/>
          <w:bCs/>
          <w:color w:val="000000" w:themeColor="text1"/>
        </w:rPr>
        <w:t>Екоклуб</w:t>
      </w:r>
      <w:r w:rsidRPr="00F01748">
        <w:rPr>
          <w:color w:val="000000" w:themeColor="text1"/>
        </w:rPr>
        <w:t xml:space="preserve"> з метою </w:t>
      </w:r>
      <w:r w:rsidR="00065B77" w:rsidRPr="00065B77">
        <w:rPr>
          <w:color w:val="000000" w:themeColor="text1"/>
        </w:rPr>
        <w:t>розробк</w:t>
      </w:r>
      <w:r w:rsidR="00065B77">
        <w:rPr>
          <w:color w:val="000000" w:themeColor="text1"/>
        </w:rPr>
        <w:t>и</w:t>
      </w:r>
      <w:r w:rsidR="00065B77" w:rsidRPr="00065B77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Pr="00F01748">
        <w:rPr>
          <w:color w:val="000000" w:themeColor="text1"/>
        </w:rPr>
        <w:t>зобов'язується:</w:t>
      </w:r>
    </w:p>
    <w:p w:rsidR="00145619" w:rsidRPr="00F01748" w:rsidRDefault="00145619" w:rsidP="753CD709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753CD709">
        <w:rPr>
          <w:color w:val="000000" w:themeColor="text1"/>
        </w:rPr>
        <w:t>3.4.1. забезпечити фінансування</w:t>
      </w:r>
      <w:r w:rsidR="006429F4" w:rsidRPr="753CD709">
        <w:rPr>
          <w:color w:val="000000" w:themeColor="text1"/>
        </w:rPr>
        <w:t xml:space="preserve">виконання робіт з розробки проєктно-кошторисної документації та проведення експертизи </w:t>
      </w:r>
      <w:r w:rsidR="003E5504" w:rsidRPr="753CD709">
        <w:rPr>
          <w:color w:val="000000" w:themeColor="text1"/>
        </w:rPr>
        <w:t>розробки</w:t>
      </w:r>
      <w:r w:rsidRPr="753CD709">
        <w:rPr>
          <w:color w:val="000000" w:themeColor="text1"/>
        </w:rPr>
        <w:t xml:space="preserve">, які передбачені п. 3.1. цього </w:t>
      </w:r>
      <w:r w:rsidR="00314549">
        <w:rPr>
          <w:color w:val="000000" w:themeColor="text1"/>
        </w:rPr>
        <w:t>Меморандуму</w:t>
      </w:r>
      <w:r w:rsidRPr="753CD709">
        <w:rPr>
          <w:color w:val="000000" w:themeColor="text1"/>
        </w:rPr>
        <w:t>, якщо не буде іншої офіційно оформленої домовленості з Громадою;</w:t>
      </w:r>
    </w:p>
    <w:p w:rsidR="00145619" w:rsidRPr="00F01748" w:rsidRDefault="00145619" w:rsidP="10C7D7D9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10C7D7D9">
        <w:rPr>
          <w:color w:val="000000" w:themeColor="text1"/>
        </w:rPr>
        <w:t xml:space="preserve">3.4.2. визначити на конкурсній основі </w:t>
      </w:r>
      <w:r w:rsidR="19F34E5A" w:rsidRPr="10C7D7D9">
        <w:rPr>
          <w:color w:val="000000" w:themeColor="text1"/>
        </w:rPr>
        <w:t>виконавців робіт</w:t>
      </w:r>
      <w:r w:rsidRPr="10C7D7D9">
        <w:rPr>
          <w:color w:val="000000" w:themeColor="text1"/>
        </w:rPr>
        <w:t>, вказаних у п. 3.1.</w:t>
      </w:r>
      <w:r w:rsidR="00780478" w:rsidRPr="10C7D7D9">
        <w:rPr>
          <w:color w:val="000000" w:themeColor="text1"/>
        </w:rPr>
        <w:t>3</w:t>
      </w:r>
      <w:r w:rsidRPr="10C7D7D9">
        <w:rPr>
          <w:color w:val="000000" w:themeColor="text1"/>
        </w:rPr>
        <w:t xml:space="preserve">, цього </w:t>
      </w:r>
      <w:r w:rsidR="00314549">
        <w:rPr>
          <w:color w:val="000000" w:themeColor="text1"/>
        </w:rPr>
        <w:t>Меморандуму</w:t>
      </w:r>
      <w:r w:rsidRPr="10C7D7D9">
        <w:rPr>
          <w:color w:val="000000" w:themeColor="text1"/>
        </w:rPr>
        <w:t xml:space="preserve">, з </w:t>
      </w:r>
      <w:r>
        <w:t>урахуванням</w:t>
      </w:r>
      <w:r w:rsidRPr="10C7D7D9">
        <w:rPr>
          <w:color w:val="000000" w:themeColor="text1"/>
        </w:rPr>
        <w:t xml:space="preserve"> вимог, зазначених у договорі між Екоклубом та</w:t>
      </w:r>
      <w:r w:rsidR="00780478" w:rsidRPr="00314549">
        <w:rPr>
          <w:color w:val="000000" w:themeColor="text1"/>
        </w:rPr>
        <w:t xml:space="preserve">чеською гуманітарною організацією </w:t>
      </w:r>
      <w:r w:rsidR="00780478" w:rsidRPr="10C7D7D9">
        <w:rPr>
          <w:color w:val="000000" w:themeColor="text1"/>
          <w:lang w:val="ru-RU"/>
        </w:rPr>
        <w:t>«Людина в біді»</w:t>
      </w:r>
      <w:r w:rsidR="00780478" w:rsidRPr="10C7D7D9">
        <w:rPr>
          <w:color w:val="000000" w:themeColor="text1"/>
        </w:rPr>
        <w:t>,</w:t>
      </w:r>
      <w:r w:rsidRPr="10C7D7D9">
        <w:rPr>
          <w:color w:val="000000" w:themeColor="text1"/>
        </w:rPr>
        <w:t xml:space="preserve"> а також положень до </w:t>
      </w:r>
      <w:r w:rsidR="00314549">
        <w:rPr>
          <w:color w:val="000000" w:themeColor="text1"/>
        </w:rPr>
        <w:t>Договору</w:t>
      </w:r>
      <w:r w:rsidRPr="10C7D7D9">
        <w:rPr>
          <w:color w:val="000000" w:themeColor="text1"/>
        </w:rPr>
        <w:t xml:space="preserve"> між Екоклубом та </w:t>
      </w:r>
      <w:r w:rsidR="00780478" w:rsidRPr="10C7D7D9">
        <w:rPr>
          <w:color w:val="000000" w:themeColor="text1"/>
          <w:lang w:val="ru-RU"/>
        </w:rPr>
        <w:t>чеською гуманітарною організацією «Людина в біді»</w:t>
      </w:r>
      <w:r w:rsidR="00780478" w:rsidRPr="10C7D7D9">
        <w:rPr>
          <w:color w:val="000000" w:themeColor="text1"/>
        </w:rPr>
        <w:t>,</w:t>
      </w:r>
      <w:r w:rsidRPr="10C7D7D9">
        <w:rPr>
          <w:color w:val="000000" w:themeColor="text1"/>
        </w:rPr>
        <w:t>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3.4.3. укладати ра</w:t>
      </w:r>
      <w:r w:rsidRPr="00F01748">
        <w:t xml:space="preserve">зом з Громадою, </w:t>
      </w:r>
      <w:r w:rsidR="00780478" w:rsidRPr="00F01748">
        <w:t xml:space="preserve">Установою </w:t>
      </w:r>
      <w:r w:rsidRPr="00F01748">
        <w:rPr>
          <w:color w:val="000000" w:themeColor="text1"/>
        </w:rPr>
        <w:t>договори на виконання робіт та надання послуг, які фінансуються Екоклубом, контролювати їх виконання;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3.4.4. здійснювати контроль за належним виконанням залученими виконавцями своїх обов'язків по</w:t>
      </w:r>
      <w:r w:rsidR="00780478" w:rsidRPr="00F01748">
        <w:rPr>
          <w:color w:val="000000" w:themeColor="text1"/>
        </w:rPr>
        <w:t xml:space="preserve"> підготовці ПКД</w:t>
      </w:r>
      <w:r w:rsidRPr="00F01748">
        <w:rPr>
          <w:color w:val="000000" w:themeColor="text1"/>
        </w:rPr>
        <w:t>, відпо</w:t>
      </w:r>
      <w:r w:rsidRPr="00F01748">
        <w:t>відності результатів робіт та наданих послуг умовам надання фінансування, вимогам щодо їх якості та відповідності чинному законодавству</w:t>
      </w:r>
      <w:r w:rsidRPr="00F01748">
        <w:rPr>
          <w:color w:val="000000" w:themeColor="text1"/>
        </w:rPr>
        <w:t>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  <w:highlight w:val="yellow"/>
        </w:rPr>
      </w:pPr>
      <w:r w:rsidRPr="00F01748">
        <w:rPr>
          <w:color w:val="000000" w:themeColor="text1"/>
        </w:rPr>
        <w:t>3.4.5. передавати залученим до реалізації проекту виконавцям необхідні вихідні дані, інформацію, документи, отримані від Громади;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3.4.6. здій</w:t>
      </w:r>
      <w:r w:rsidRPr="00F01748">
        <w:t>снювати контроль за</w:t>
      </w:r>
      <w:r w:rsidRPr="00F01748">
        <w:rPr>
          <w:color w:val="000000" w:themeColor="text1"/>
        </w:rPr>
        <w:t xml:space="preserve"> передачею Громаді, </w:t>
      </w:r>
      <w:r w:rsidR="0056168D" w:rsidRPr="00F01748">
        <w:rPr>
          <w:color w:val="000000" w:themeColor="text1"/>
        </w:rPr>
        <w:t>Установі</w:t>
      </w:r>
      <w:r w:rsidRPr="00F01748">
        <w:rPr>
          <w:color w:val="000000" w:themeColor="text1"/>
        </w:rPr>
        <w:t xml:space="preserve"> про</w:t>
      </w:r>
      <w:r w:rsidR="0056168D" w:rsidRPr="00F01748">
        <w:rPr>
          <w:color w:val="000000" w:themeColor="text1"/>
        </w:rPr>
        <w:t>є</w:t>
      </w:r>
      <w:r w:rsidRPr="00F01748">
        <w:rPr>
          <w:color w:val="000000" w:themeColor="text1"/>
        </w:rPr>
        <w:t>ктно-кошторисн</w:t>
      </w:r>
      <w:r w:rsidRPr="00F01748">
        <w:t>ої</w:t>
      </w:r>
      <w:r w:rsidRPr="00F01748">
        <w:rPr>
          <w:color w:val="000000" w:themeColor="text1"/>
        </w:rPr>
        <w:t xml:space="preserve"> документаці</w:t>
      </w:r>
      <w:r w:rsidRPr="00F01748">
        <w:t>ї</w:t>
      </w:r>
      <w:r w:rsidRPr="00F01748">
        <w:rPr>
          <w:color w:val="000000" w:themeColor="text1"/>
        </w:rPr>
        <w:t>, майнов</w:t>
      </w:r>
      <w:r w:rsidRPr="00F01748">
        <w:t>их</w:t>
      </w:r>
      <w:r w:rsidRPr="00F01748">
        <w:rPr>
          <w:color w:val="000000" w:themeColor="text1"/>
        </w:rPr>
        <w:t xml:space="preserve"> прав інтелектуальної власності</w:t>
      </w:r>
      <w:r w:rsidR="00780E45" w:rsidRPr="00F01748">
        <w:rPr>
          <w:color w:val="000000" w:themeColor="text1"/>
        </w:rPr>
        <w:t>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3.4.7. призначити відповідального за реалізацію проекту;</w:t>
      </w:r>
    </w:p>
    <w:p w:rsidR="00145619" w:rsidRPr="00F01748" w:rsidRDefault="00145619" w:rsidP="753CD709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753CD709">
        <w:rPr>
          <w:color w:val="000000" w:themeColor="text1"/>
        </w:rPr>
        <w:t xml:space="preserve">3.4.8. надавати на запит відповідального за </w:t>
      </w:r>
      <w:r w:rsidR="00780E45" w:rsidRPr="753CD709">
        <w:rPr>
          <w:color w:val="000000" w:themeColor="text1"/>
        </w:rPr>
        <w:t>пі</w:t>
      </w:r>
      <w:r w:rsidR="6CDFBCE1" w:rsidRPr="753CD709">
        <w:rPr>
          <w:color w:val="000000" w:themeColor="text1"/>
        </w:rPr>
        <w:t>д</w:t>
      </w:r>
      <w:r w:rsidR="00780E45" w:rsidRPr="753CD709">
        <w:rPr>
          <w:color w:val="000000" w:themeColor="text1"/>
        </w:rPr>
        <w:t xml:space="preserve">готовку ПКД </w:t>
      </w:r>
      <w:r w:rsidRPr="753CD709">
        <w:rPr>
          <w:color w:val="000000" w:themeColor="text1"/>
        </w:rPr>
        <w:t>від Громади необхідні дані, інформацію, документи, які необхідні Громаді</w:t>
      </w:r>
      <w:r w:rsidR="00780E45" w:rsidRPr="753CD709">
        <w:rPr>
          <w:color w:val="000000" w:themeColor="text1"/>
        </w:rPr>
        <w:t>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3.4.9. інформувати відповідального за </w:t>
      </w:r>
      <w:r w:rsidR="00725435" w:rsidRPr="00725435">
        <w:rPr>
          <w:color w:val="000000" w:themeColor="text1"/>
        </w:rPr>
        <w:t>розробк</w:t>
      </w:r>
      <w:r w:rsidR="00725435">
        <w:rPr>
          <w:color w:val="000000" w:themeColor="text1"/>
        </w:rPr>
        <w:t>у</w:t>
      </w:r>
      <w:r w:rsidR="00725435" w:rsidRPr="00725435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Pr="00F01748">
        <w:rPr>
          <w:color w:val="000000" w:themeColor="text1"/>
        </w:rPr>
        <w:t>від Громади про необхідні для реалізації рішення представницьких, виконавчих органів місцевого самоврядування, їх посадових і службових осіб, комунальних підприємств, установ, організацій, тощо.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</w:p>
    <w:p w:rsidR="00145619" w:rsidRPr="00F01748" w:rsidRDefault="00145619" w:rsidP="753CD709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753CD709">
        <w:rPr>
          <w:color w:val="000000" w:themeColor="text1"/>
        </w:rPr>
        <w:t xml:space="preserve">3.5 </w:t>
      </w:r>
      <w:r w:rsidR="00780E45" w:rsidRPr="753CD709">
        <w:rPr>
          <w:b/>
          <w:bCs/>
          <w:color w:val="000000" w:themeColor="text1"/>
        </w:rPr>
        <w:t>Установа</w:t>
      </w:r>
      <w:r w:rsidRPr="753CD709">
        <w:rPr>
          <w:color w:val="000000" w:themeColor="text1"/>
        </w:rPr>
        <w:t xml:space="preserve"> з метою </w:t>
      </w:r>
      <w:r w:rsidR="07076265" w:rsidRPr="753CD709">
        <w:rPr>
          <w:color w:val="000000" w:themeColor="text1"/>
        </w:rPr>
        <w:t>розробки проєктно-кошторисної документації з отриманням експертного звіту (позитивного) зобов'язується</w:t>
      </w:r>
      <w:r w:rsidRPr="753CD709">
        <w:rPr>
          <w:color w:val="000000" w:themeColor="text1"/>
        </w:rPr>
        <w:t>: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lastRenderedPageBreak/>
        <w:t xml:space="preserve">3.5.1 надати експертні висновки щодо можливості </w:t>
      </w:r>
      <w:r w:rsidRPr="007A38B0">
        <w:t xml:space="preserve">встановлення фотоелектричної (сонячної) станції на даху </w:t>
      </w:r>
      <w:r w:rsidR="00780E45" w:rsidRPr="007A38B0">
        <w:rPr>
          <w:color w:val="000000" w:themeColor="text1"/>
        </w:rPr>
        <w:t>Установи</w:t>
      </w:r>
      <w:r w:rsidRPr="007A38B0">
        <w:rPr>
          <w:color w:val="000000" w:themeColor="text1"/>
        </w:rPr>
        <w:t xml:space="preserve"> (земельній ділянці)</w:t>
      </w:r>
      <w:r w:rsidR="00F24DE7" w:rsidRPr="007A38B0">
        <w:rPr>
          <w:color w:val="000000" w:themeColor="text1"/>
        </w:rPr>
        <w:t xml:space="preserve"> та проведення термомодернізації будівлі</w:t>
      </w:r>
      <w:r w:rsidRPr="007A38B0">
        <w:rPr>
          <w:color w:val="000000" w:themeColor="text1"/>
        </w:rPr>
        <w:t>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3.5.2 забезпечити інформацією, а також </w:t>
      </w:r>
      <w:r w:rsidRPr="00F01748">
        <w:t xml:space="preserve">надавати </w:t>
      </w:r>
      <w:r w:rsidRPr="00F01748">
        <w:rPr>
          <w:color w:val="000000" w:themeColor="text1"/>
        </w:rPr>
        <w:t>документи щодо будівлі (земельної ділянки), які необхідн</w:t>
      </w:r>
      <w:r w:rsidRPr="00F01748">
        <w:t>і</w:t>
      </w:r>
      <w:r w:rsidRPr="00F01748">
        <w:rPr>
          <w:color w:val="000000" w:themeColor="text1"/>
        </w:rPr>
        <w:t xml:space="preserve"> для реалізації проєкту;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3.5.3 надати доступ до будівлі </w:t>
      </w:r>
      <w:r w:rsidR="00780E45" w:rsidRPr="00F01748">
        <w:rPr>
          <w:color w:val="000000" w:themeColor="text1"/>
        </w:rPr>
        <w:t>Установи</w:t>
      </w:r>
      <w:r w:rsidRPr="00F01748">
        <w:rPr>
          <w:color w:val="000000" w:themeColor="text1"/>
        </w:rPr>
        <w:t xml:space="preserve"> (земельної ділянки), а також до інженерних мереж </w:t>
      </w:r>
      <w:r w:rsidR="00780E45" w:rsidRPr="00F01748">
        <w:rPr>
          <w:color w:val="000000" w:themeColor="text1"/>
        </w:rPr>
        <w:t>Установи</w:t>
      </w:r>
      <w:r w:rsidRPr="00F01748">
        <w:rPr>
          <w:color w:val="000000" w:themeColor="text1"/>
        </w:rPr>
        <w:t>;</w:t>
      </w:r>
    </w:p>
    <w:p w:rsidR="00145619" w:rsidRPr="00F01748" w:rsidRDefault="00145619" w:rsidP="753CD709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753CD709">
        <w:rPr>
          <w:color w:val="000000" w:themeColor="text1"/>
        </w:rPr>
        <w:t>3.5.4 брати участь у всіх зустрічах та нарадах щодо</w:t>
      </w:r>
      <w:r w:rsidR="000727BB" w:rsidRPr="753CD709">
        <w:rPr>
          <w:color w:val="000000" w:themeColor="text1"/>
        </w:rPr>
        <w:t>розробки проєктно-кошторисної документації з отриманням експертного звіту (позитивного)</w:t>
      </w:r>
      <w:r w:rsidRPr="753CD709">
        <w:rPr>
          <w:color w:val="000000" w:themeColor="text1"/>
        </w:rPr>
        <w:t xml:space="preserve">, які вимагають участі представника </w:t>
      </w:r>
      <w:r w:rsidR="008F11B2" w:rsidRPr="753CD709">
        <w:rPr>
          <w:color w:val="000000" w:themeColor="text1"/>
        </w:rPr>
        <w:t>Установи</w:t>
      </w:r>
      <w:r w:rsidRPr="753CD709">
        <w:rPr>
          <w:color w:val="000000" w:themeColor="text1"/>
        </w:rPr>
        <w:t>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  <w:rPr>
          <w:color w:val="000000"/>
        </w:rPr>
      </w:pPr>
      <w:r w:rsidRPr="00F01748">
        <w:rPr>
          <w:color w:val="000000" w:themeColor="text1"/>
        </w:rPr>
        <w:t>3.5.5 при потребі залучати інші сторони до реалізації проєкту, якщо у цьому виникне необхідність;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3"/>
        <w:jc w:val="both"/>
      </w:pPr>
      <w:r w:rsidRPr="00F01748">
        <w:rPr>
          <w:color w:val="000000" w:themeColor="text1"/>
        </w:rPr>
        <w:t>3.5.6 ознайомлюватись та коментувати проєкти завдання на проектування, проектно-кошторисної документації</w:t>
      </w:r>
      <w:r w:rsidR="008F11B2" w:rsidRPr="00F01748">
        <w:rPr>
          <w:color w:val="000000" w:themeColor="text1"/>
        </w:rPr>
        <w:t>;</w:t>
      </w:r>
    </w:p>
    <w:p w:rsidR="00145619" w:rsidRPr="00F01748" w:rsidRDefault="00145619" w:rsidP="00F01748">
      <w:pPr>
        <w:ind w:left="1" w:hanging="3"/>
        <w:jc w:val="both"/>
      </w:pPr>
      <w:r w:rsidRPr="00F01748">
        <w:t>3.5.7. надавати на запит Екоклубу чи залучених до реалізації проекту виконавців необхідні вихідні дані, інформацію, документи, дозволи, погодження, які необхідні для розробки проектно-кошторисної документації та реалізації усіх інших заходів у рамках</w:t>
      </w:r>
      <w:r w:rsidR="001C79F1" w:rsidRPr="001C79F1">
        <w:t>розробк</w:t>
      </w:r>
      <w:r w:rsidR="001C79F1">
        <w:t>и</w:t>
      </w:r>
      <w:r w:rsidR="001C79F1" w:rsidRPr="001C79F1">
        <w:t xml:space="preserve"> проєктно-кошторисної документації з отриманням експертного звіту (позитивного)</w:t>
      </w:r>
      <w:r w:rsidRPr="00F01748">
        <w:t xml:space="preserve">, в тому числі контрольних заходів, які можуть проводитися </w:t>
      </w:r>
      <w:r w:rsidR="008F11B2" w:rsidRPr="00852C64">
        <w:rPr>
          <w:color w:val="000000"/>
        </w:rPr>
        <w:t xml:space="preserve">чеською гуманітарною організацією </w:t>
      </w:r>
      <w:r w:rsidR="008F11B2" w:rsidRPr="00F01748">
        <w:rPr>
          <w:color w:val="000000"/>
          <w:lang w:val="ru-RU"/>
        </w:rPr>
        <w:t>«Людина в біді»</w:t>
      </w:r>
      <w:r w:rsidR="008F11B2" w:rsidRPr="00F01748">
        <w:rPr>
          <w:color w:val="000000" w:themeColor="text1"/>
        </w:rPr>
        <w:t xml:space="preserve">, </w:t>
      </w:r>
      <w:r w:rsidRPr="00F01748">
        <w:t xml:space="preserve">Замовником чи за їх дорученням третіми особами; </w:t>
      </w:r>
    </w:p>
    <w:p w:rsidR="00145619" w:rsidRPr="00F01748" w:rsidRDefault="00145619" w:rsidP="00F01748">
      <w:pPr>
        <w:ind w:hanging="3"/>
        <w:jc w:val="both"/>
      </w:pPr>
      <w:r>
        <w:t>3.5.</w:t>
      </w:r>
      <w:r w:rsidR="008F11B2">
        <w:t>8</w:t>
      </w:r>
      <w:r>
        <w:t>. забезпечити доступ до об'єкта, залучених Екоклубом виконавців проектних, будівельних робіт, технічного та авторського нагляду, представників Екоклубу;</w:t>
      </w:r>
    </w:p>
    <w:p w:rsidR="00145619" w:rsidRPr="00F01748" w:rsidRDefault="00145619" w:rsidP="00F01748">
      <w:pPr>
        <w:ind w:hanging="3"/>
        <w:jc w:val="both"/>
      </w:pPr>
      <w:r w:rsidRPr="00F01748">
        <w:t>3.5.</w:t>
      </w:r>
      <w:r w:rsidR="008F11B2" w:rsidRPr="00F01748">
        <w:t>9</w:t>
      </w:r>
      <w:r w:rsidRPr="00F01748">
        <w:t>. сприяти виконанню робіт обраному Екоклубом підряднику</w:t>
      </w:r>
      <w:r w:rsidR="00DD52F9">
        <w:t>.</w:t>
      </w:r>
    </w:p>
    <w:p w:rsidR="00145619" w:rsidRPr="00F01748" w:rsidRDefault="00145619" w:rsidP="00F01748">
      <w:pPr>
        <w:ind w:left="1" w:hanging="3"/>
        <w:jc w:val="both"/>
      </w:pPr>
      <w:r w:rsidRPr="00F01748">
        <w:t>3.5.1</w:t>
      </w:r>
      <w:r w:rsidR="008F11B2" w:rsidRPr="00F01748">
        <w:t>0</w:t>
      </w:r>
      <w:r w:rsidRPr="00F01748">
        <w:t xml:space="preserve">. отримати містобудівні умови та обмеження забудови земельної ділянки, якщо </w:t>
      </w:r>
      <w:r w:rsidR="008F11B2" w:rsidRPr="00F01748">
        <w:t>Установа</w:t>
      </w:r>
      <w:r w:rsidRPr="00F01748">
        <w:t xml:space="preserve"> є власником земельної ділянки, на якій планується будівництво</w:t>
      </w:r>
      <w:r w:rsidR="00BF0E37" w:rsidRPr="00F01748">
        <w:t xml:space="preserve"> (у випадку будівництва на земельній ділянці)</w:t>
      </w:r>
      <w:r w:rsidRPr="00F01748">
        <w:t>;</w:t>
      </w:r>
    </w:p>
    <w:p w:rsidR="00145619" w:rsidRPr="00F01748" w:rsidRDefault="00145619" w:rsidP="00F01748">
      <w:pPr>
        <w:ind w:left="1" w:hanging="3"/>
        <w:jc w:val="both"/>
      </w:pPr>
      <w:r w:rsidRPr="00F01748">
        <w:t>3.5.1</w:t>
      </w:r>
      <w:r w:rsidR="008F11B2" w:rsidRPr="00F01748">
        <w:t>1</w:t>
      </w:r>
      <w:r w:rsidRPr="00F01748">
        <w:t xml:space="preserve">. не приймати без погодження Екоклубу виконані роботи та надані послуги від виконавців у випадку, якщо згідно з укладеними між сторонами договорами </w:t>
      </w:r>
      <w:r w:rsidR="008F11B2" w:rsidRPr="00F01748">
        <w:t xml:space="preserve">Установа </w:t>
      </w:r>
      <w:r w:rsidRPr="00F01748">
        <w:t>виконуватиме функції замовника робіт, послуг</w:t>
      </w:r>
      <w:r w:rsidR="2A0D97F8">
        <w:t>;</w:t>
      </w:r>
    </w:p>
    <w:p w:rsidR="00145619" w:rsidRPr="00F01748" w:rsidRDefault="1C1329BA" w:rsidP="00314549">
      <w:pPr>
        <w:jc w:val="both"/>
      </w:pPr>
      <w:r>
        <w:t>3.5.12.</w:t>
      </w:r>
      <w:r w:rsidR="2A0D97F8">
        <w:t xml:space="preserve"> зареєструвати в ЄДЕССБ завдання на проєктування </w:t>
      </w:r>
      <w:r w:rsidR="38261361">
        <w:t xml:space="preserve">після його погодження сторонами </w:t>
      </w:r>
      <w:r w:rsidR="28BF96DA">
        <w:t xml:space="preserve">та, в разі внесення змін до завдання на проєктування, реєструвати нові редакції. </w:t>
      </w:r>
    </w:p>
    <w:p w:rsidR="00145619" w:rsidRPr="00F01748" w:rsidRDefault="28BF96DA" w:rsidP="003F4D07">
      <w:pPr>
        <w:spacing w:line="259" w:lineRule="auto"/>
        <w:jc w:val="both"/>
      </w:pPr>
      <w:r>
        <w:t>3.</w:t>
      </w:r>
      <w:r w:rsidR="30682BDB">
        <w:t xml:space="preserve">5.13. </w:t>
      </w:r>
      <w:r w:rsidR="03E37D27">
        <w:t xml:space="preserve">після отримання експертного звіту (позитивного) затвердити проєктно-кошторисно документації та внести і зареєструвати відповідне затвердження в ЄДЕССБ. </w:t>
      </w:r>
    </w:p>
    <w:p w:rsidR="00145619" w:rsidRPr="00F01748" w:rsidRDefault="003F4D07" w:rsidP="548B3F90">
      <w:pPr>
        <w:ind w:left="1" w:hanging="3"/>
        <w:jc w:val="both"/>
      </w:pPr>
      <w:r>
        <w:t>3.6</w:t>
      </w:r>
      <w:r w:rsidR="008F11B2">
        <w:t xml:space="preserve">. Фінансування </w:t>
      </w:r>
      <w:r w:rsidR="00232D82">
        <w:t>розробки проєктно-кошторисної документації з отриманням експертного звіту (позитивного)</w:t>
      </w:r>
      <w:r w:rsidR="008F11B2">
        <w:t xml:space="preserve"> здійснюється Екоклубом за рахунок коштів гранту чеської гуманітарної організації «Людина в біді»</w:t>
      </w:r>
      <w:r w:rsidR="4D72683B">
        <w:t>.</w:t>
      </w:r>
    </w:p>
    <w:p w:rsidR="00145619" w:rsidRPr="00F01748" w:rsidRDefault="00145619" w:rsidP="548B3F90">
      <w:pPr>
        <w:ind w:left="1" w:hanging="3"/>
        <w:jc w:val="both"/>
        <w:rPr>
          <w:color w:val="000000" w:themeColor="text1"/>
        </w:rPr>
      </w:pPr>
      <w:r w:rsidRPr="753CD709">
        <w:rPr>
          <w:color w:val="000000" w:themeColor="text1"/>
        </w:rPr>
        <w:t>3.</w:t>
      </w:r>
      <w:r w:rsidR="003F4D07">
        <w:rPr>
          <w:color w:val="000000" w:themeColor="text1"/>
        </w:rPr>
        <w:t>7</w:t>
      </w:r>
      <w:r w:rsidRPr="753CD709">
        <w:rPr>
          <w:color w:val="000000" w:themeColor="text1"/>
        </w:rPr>
        <w:t xml:space="preserve">. Координація діяльності суб’єктів співробітництва здійснюється шляхом проведення спільних нарад, обміну повідомленнями, в тому числі з використанням електронної пошти. 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hanging="2"/>
        <w:jc w:val="both"/>
        <w:rPr>
          <w:color w:val="000000"/>
        </w:rPr>
      </w:pP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bCs/>
          <w:color w:val="000000"/>
        </w:rPr>
      </w:pPr>
      <w:r w:rsidRPr="00F01748">
        <w:rPr>
          <w:b/>
          <w:bCs/>
          <w:color w:val="000000" w:themeColor="text1"/>
        </w:rPr>
        <w:t xml:space="preserve">4. ПОРЯДОК НАБРАННЯ ЧИННОСТІ </w:t>
      </w:r>
      <w:r w:rsidR="00314549">
        <w:rPr>
          <w:b/>
          <w:bCs/>
          <w:color w:val="000000" w:themeColor="text1"/>
        </w:rPr>
        <w:t>МЕМОРАНДУМУ</w:t>
      </w:r>
      <w:r w:rsidRPr="00F01748">
        <w:rPr>
          <w:b/>
          <w:bCs/>
          <w:color w:val="000000" w:themeColor="text1"/>
        </w:rPr>
        <w:t>,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strike/>
          <w:color w:val="000000"/>
        </w:rPr>
      </w:pPr>
      <w:r w:rsidRPr="00F01748">
        <w:rPr>
          <w:b/>
          <w:bCs/>
          <w:color w:val="000000" w:themeColor="text1"/>
        </w:rPr>
        <w:t xml:space="preserve"> ВНЕСЕННЯ ЗМІН ТА/ЧИ ДОПОВНЕНЬ ДО </w:t>
      </w:r>
      <w:r w:rsidR="00314549">
        <w:rPr>
          <w:b/>
          <w:bCs/>
          <w:color w:val="000000" w:themeColor="text1"/>
        </w:rPr>
        <w:t>МЕМОРАНДУМУ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4.1. Цей </w:t>
      </w:r>
      <w:r w:rsidR="00314549">
        <w:rPr>
          <w:color w:val="000000" w:themeColor="text1"/>
        </w:rPr>
        <w:t>Меморандум</w:t>
      </w:r>
      <w:r w:rsidRPr="00F01748">
        <w:rPr>
          <w:color w:val="000000" w:themeColor="text1"/>
        </w:rPr>
        <w:t xml:space="preserve"> набирає чинності з моменту його підписання уповноваженими представниками сторін. 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2"/>
        <w:jc w:val="both"/>
        <w:rPr>
          <w:color w:val="000000"/>
        </w:rPr>
      </w:pPr>
      <w:r w:rsidRPr="00F01748">
        <w:rPr>
          <w:color w:val="000000" w:themeColor="text1"/>
        </w:rPr>
        <w:t xml:space="preserve">4.2. Зміни та/чи доповнення до цього </w:t>
      </w:r>
      <w:r w:rsidR="00314549">
        <w:rPr>
          <w:color w:val="000000" w:themeColor="text1"/>
        </w:rPr>
        <w:t>Меморандуму</w:t>
      </w:r>
      <w:r w:rsidRPr="00F01748">
        <w:rPr>
          <w:color w:val="000000" w:themeColor="text1"/>
        </w:rPr>
        <w:t xml:space="preserve"> допускаються лише за взаємною згодою Сторін і оформляються додатковим договором, який є невід’ємною частиною цього </w:t>
      </w:r>
      <w:r w:rsidR="00314549">
        <w:rPr>
          <w:color w:val="000000" w:themeColor="text1"/>
        </w:rPr>
        <w:t>Меморандуму</w:t>
      </w:r>
      <w:r w:rsidRPr="00F01748">
        <w:rPr>
          <w:color w:val="000000" w:themeColor="text1"/>
        </w:rPr>
        <w:t>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4.3. Внесення змін та/чи доповнень до цього </w:t>
      </w:r>
      <w:r w:rsidR="00314549">
        <w:rPr>
          <w:color w:val="000000" w:themeColor="text1"/>
        </w:rPr>
        <w:t>Меморандуму</w:t>
      </w:r>
      <w:r w:rsidRPr="00F01748">
        <w:rPr>
          <w:color w:val="000000" w:themeColor="text1"/>
        </w:rPr>
        <w:t xml:space="preserve"> здійснюється в тому ж порядку як і його укладення.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center"/>
        <w:rPr>
          <w:b/>
          <w:bCs/>
          <w:color w:val="000000"/>
        </w:rPr>
      </w:pPr>
      <w:r w:rsidRPr="00F01748">
        <w:rPr>
          <w:b/>
          <w:bCs/>
          <w:color w:val="000000" w:themeColor="text1"/>
        </w:rPr>
        <w:lastRenderedPageBreak/>
        <w:t xml:space="preserve">5. ПРИПИНЕННЯ </w:t>
      </w:r>
      <w:r w:rsidR="00314549">
        <w:rPr>
          <w:b/>
          <w:bCs/>
          <w:color w:val="000000" w:themeColor="text1"/>
        </w:rPr>
        <w:t>МЕМОРАНДУМУ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 w:rsidRPr="00F01748">
        <w:rPr>
          <w:color w:val="000000" w:themeColor="text1"/>
        </w:rPr>
        <w:t xml:space="preserve">5.1. Цей </w:t>
      </w:r>
      <w:r w:rsidR="00314549">
        <w:rPr>
          <w:color w:val="000000" w:themeColor="text1"/>
        </w:rPr>
        <w:t>Меморандум</w:t>
      </w:r>
      <w:r w:rsidRPr="00F01748">
        <w:rPr>
          <w:color w:val="000000" w:themeColor="text1"/>
        </w:rPr>
        <w:t xml:space="preserve"> припиняється у випадках, передбачених чинним законодавством України.</w:t>
      </w:r>
    </w:p>
    <w:p w:rsidR="00241428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both"/>
        <w:rPr>
          <w:color w:val="000000"/>
          <w:lang w:val="ru-RU"/>
        </w:rPr>
      </w:pPr>
      <w:r w:rsidRPr="00F01748">
        <w:rPr>
          <w:color w:val="000000" w:themeColor="text1"/>
        </w:rPr>
        <w:t xml:space="preserve">5.2. </w:t>
      </w:r>
      <w:r w:rsidR="00314549">
        <w:rPr>
          <w:color w:val="000000" w:themeColor="text1"/>
        </w:rPr>
        <w:t>Меморандум</w:t>
      </w:r>
      <w:r w:rsidRPr="00F01748">
        <w:rPr>
          <w:color w:val="000000" w:themeColor="text1"/>
        </w:rPr>
        <w:t xml:space="preserve"> припиняється у випадку повного припинення </w:t>
      </w:r>
      <w:r w:rsidR="00241428" w:rsidRPr="00F01748">
        <w:rPr>
          <w:color w:val="000000"/>
          <w:lang w:val="ru-RU"/>
        </w:rPr>
        <w:t>чеською гуманітарною організацією «Людина в біді»</w:t>
      </w:r>
      <w:r w:rsidRPr="00F01748">
        <w:rPr>
          <w:color w:val="000000" w:themeColor="text1"/>
        </w:rPr>
        <w:t xml:space="preserve"> фінансування проекту </w:t>
      </w:r>
      <w:r w:rsidR="00241428" w:rsidRPr="00F01748">
        <w:rPr>
          <w:rStyle w:val="normaltextrun"/>
          <w:color w:val="000000"/>
        </w:rPr>
        <w:t>«Підтримка підготовки до зими та відновлюваної енергетики на місцевому рівні в Україні»</w:t>
      </w:r>
      <w:r w:rsidR="00241428" w:rsidRPr="00F01748">
        <w:t>.</w:t>
      </w:r>
    </w:p>
    <w:p w:rsidR="00145619" w:rsidRPr="00F01748" w:rsidRDefault="00145619" w:rsidP="753CD709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both"/>
        <w:rPr>
          <w:color w:val="000000"/>
          <w:lang w:val="ru-RU"/>
        </w:rPr>
      </w:pPr>
      <w:r w:rsidRPr="753CD709">
        <w:rPr>
          <w:color w:val="000000" w:themeColor="text1"/>
        </w:rPr>
        <w:t xml:space="preserve">5.3. У випадку повного припинення </w:t>
      </w:r>
      <w:r w:rsidR="00241428" w:rsidRPr="753CD709">
        <w:rPr>
          <w:color w:val="000000" w:themeColor="text1"/>
          <w:lang w:val="ru-RU"/>
        </w:rPr>
        <w:t>чеською гуманітарною організацією «Людина в біді»</w:t>
      </w:r>
      <w:r w:rsidR="00241428" w:rsidRPr="753CD709">
        <w:rPr>
          <w:color w:val="000000" w:themeColor="text1"/>
        </w:rPr>
        <w:t xml:space="preserve"> фінансування проекту </w:t>
      </w:r>
      <w:r w:rsidR="00241428" w:rsidRPr="753CD709">
        <w:rPr>
          <w:rStyle w:val="normaltextrun"/>
          <w:color w:val="000000" w:themeColor="text1"/>
        </w:rPr>
        <w:t>«Підтримка підготовки до зими та відновлюваної енергетики на місцевому рівні в Україні»</w:t>
      </w:r>
      <w:r w:rsidRPr="753CD709">
        <w:rPr>
          <w:color w:val="000000" w:themeColor="text1"/>
        </w:rPr>
        <w:t xml:space="preserve"> Екоклуб повідомляє Громаду та </w:t>
      </w:r>
      <w:r w:rsidR="00241428" w:rsidRPr="753CD709">
        <w:rPr>
          <w:color w:val="000000" w:themeColor="text1"/>
        </w:rPr>
        <w:t>Установу</w:t>
      </w:r>
      <w:r w:rsidRPr="753CD709">
        <w:rPr>
          <w:color w:val="000000" w:themeColor="text1"/>
        </w:rPr>
        <w:t xml:space="preserve"> про дату припинення </w:t>
      </w:r>
      <w:r w:rsidR="00314549">
        <w:rPr>
          <w:color w:val="000000" w:themeColor="text1"/>
        </w:rPr>
        <w:t>Меморандуму</w:t>
      </w:r>
      <w:r w:rsidRPr="753CD709">
        <w:rPr>
          <w:color w:val="000000" w:themeColor="text1"/>
        </w:rPr>
        <w:t xml:space="preserve"> з цієї підстави, після чого Сторони спільно вирішують питання порядку завершення </w:t>
      </w:r>
      <w:r w:rsidR="00241428" w:rsidRPr="753CD709">
        <w:rPr>
          <w:color w:val="000000" w:themeColor="text1"/>
        </w:rPr>
        <w:t xml:space="preserve">заходів із </w:t>
      </w:r>
      <w:r w:rsidR="00232D82" w:rsidRPr="753CD709">
        <w:rPr>
          <w:color w:val="000000" w:themeColor="text1"/>
        </w:rPr>
        <w:t>розробк</w:t>
      </w:r>
      <w:r w:rsidR="00F36370" w:rsidRPr="753CD709">
        <w:rPr>
          <w:color w:val="000000" w:themeColor="text1"/>
        </w:rPr>
        <w:t>и</w:t>
      </w:r>
      <w:r w:rsidR="00232D82" w:rsidRPr="753CD709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="00241428" w:rsidRPr="753CD709">
        <w:rPr>
          <w:color w:val="000000" w:themeColor="text1"/>
        </w:rPr>
        <w:t>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both"/>
        <w:rPr>
          <w:color w:val="000000"/>
          <w:lang w:val="ru-RU"/>
        </w:rPr>
      </w:pPr>
      <w:r w:rsidRPr="00F01748">
        <w:rPr>
          <w:color w:val="000000" w:themeColor="text1"/>
        </w:rPr>
        <w:t xml:space="preserve">5.4. У випадку обмеження </w:t>
      </w:r>
      <w:r w:rsidR="00241428" w:rsidRPr="00F01748">
        <w:rPr>
          <w:color w:val="000000"/>
          <w:lang w:val="ru-RU"/>
        </w:rPr>
        <w:t>чеською гуманітарною організацією «Людина в біді»</w:t>
      </w:r>
      <w:r w:rsidR="00241428" w:rsidRPr="00F01748">
        <w:rPr>
          <w:color w:val="000000" w:themeColor="text1"/>
        </w:rPr>
        <w:t xml:space="preserve"> фінансування проекту </w:t>
      </w:r>
      <w:r w:rsidR="00241428" w:rsidRPr="00F01748">
        <w:rPr>
          <w:rStyle w:val="normaltextrun"/>
          <w:color w:val="000000"/>
        </w:rPr>
        <w:t>«Підтримка підготовки до зими та відновлюваної енергетики на місцевому рівні в Україні»</w:t>
      </w:r>
      <w:r w:rsidRPr="00F01748">
        <w:rPr>
          <w:color w:val="000000" w:themeColor="text1"/>
        </w:rPr>
        <w:t xml:space="preserve"> Екоклуб повідомляє Громаду </w:t>
      </w:r>
      <w:r w:rsidRPr="00F01748">
        <w:t xml:space="preserve">та </w:t>
      </w:r>
      <w:r w:rsidR="00241428" w:rsidRPr="00F01748">
        <w:t>Установу</w:t>
      </w:r>
      <w:r w:rsidRPr="00F01748">
        <w:rPr>
          <w:color w:val="000000" w:themeColor="text1"/>
        </w:rPr>
        <w:t xml:space="preserve">про визначені обмеження у реалізації Проекту внаслідок такого рішення і Сторони спільно вирішують питання порядку завершення реалізації заходів </w:t>
      </w:r>
      <w:r w:rsidR="00241428" w:rsidRPr="00F01748">
        <w:rPr>
          <w:color w:val="000000" w:themeColor="text1"/>
        </w:rPr>
        <w:t xml:space="preserve">із </w:t>
      </w:r>
      <w:r w:rsidR="00232D82" w:rsidRPr="00232D82">
        <w:rPr>
          <w:color w:val="000000" w:themeColor="text1"/>
        </w:rPr>
        <w:t>розробк</w:t>
      </w:r>
      <w:r w:rsidR="00232D82">
        <w:rPr>
          <w:color w:val="000000" w:themeColor="text1"/>
        </w:rPr>
        <w:t>и</w:t>
      </w:r>
      <w:r w:rsidR="00232D82" w:rsidRPr="00232D82">
        <w:rPr>
          <w:color w:val="000000" w:themeColor="text1"/>
        </w:rPr>
        <w:t xml:space="preserve"> проєктно-кошторисної документації з отриманням експертного звіту (позитивного)</w:t>
      </w:r>
      <w:r w:rsidR="00241428" w:rsidRPr="00F01748">
        <w:rPr>
          <w:color w:val="000000" w:themeColor="text1"/>
        </w:rPr>
        <w:t>.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both"/>
        <w:rPr>
          <w:b/>
          <w:bCs/>
        </w:rPr>
      </w:pPr>
      <w:r w:rsidRPr="00F01748">
        <w:rPr>
          <w:color w:val="333333"/>
        </w:rPr>
        <w:t>5.</w:t>
      </w:r>
      <w:r w:rsidR="007A38B0">
        <w:rPr>
          <w:color w:val="333333"/>
        </w:rPr>
        <w:t>5</w:t>
      </w:r>
      <w:r w:rsidRPr="00F01748">
        <w:rPr>
          <w:color w:val="333333"/>
        </w:rPr>
        <w:t>.</w:t>
      </w:r>
      <w:r w:rsidR="00314549">
        <w:t>Меморандум</w:t>
      </w:r>
      <w:r w:rsidRPr="00F01748">
        <w:t xml:space="preserve"> може бути розірвано Екоклубом в односторонньому порядку, якщо Громадою, </w:t>
      </w:r>
      <w:r w:rsidR="00241428" w:rsidRPr="00F01748">
        <w:t>Установою</w:t>
      </w:r>
      <w:r w:rsidRPr="00F01748">
        <w:t xml:space="preserve"> будуть прийняті результати робіт, послуг від виконавців без отримання погодження Екоклубу. У такому випадку Екоклуб матиме право письмово повідомити Громаду, </w:t>
      </w:r>
      <w:r w:rsidR="00241428" w:rsidRPr="00F01748">
        <w:t>Установу</w:t>
      </w:r>
      <w:r w:rsidRPr="00F01748">
        <w:t xml:space="preserve"> про відмову від </w:t>
      </w:r>
      <w:r w:rsidR="00314549">
        <w:t>Меморандуму</w:t>
      </w:r>
      <w:r w:rsidRPr="00F01748">
        <w:t xml:space="preserve">, вказавши дату припинення дії </w:t>
      </w:r>
      <w:r w:rsidR="00314549">
        <w:t>Меморандуму</w:t>
      </w:r>
      <w:r w:rsidRPr="00F01748">
        <w:t xml:space="preserve">, і вимагати відшкодування збитків. </w:t>
      </w:r>
    </w:p>
    <w:p w:rsidR="00145619" w:rsidRPr="00F01748" w:rsidRDefault="00145619" w:rsidP="00F01748">
      <w:pPr>
        <w:pBdr>
          <w:top w:val="nil"/>
          <w:left w:val="nil"/>
          <w:bottom w:val="nil"/>
          <w:right w:val="nil"/>
          <w:between w:val="nil"/>
        </w:pBdr>
        <w:spacing w:before="120"/>
        <w:ind w:left="-1" w:firstLine="0"/>
        <w:rPr>
          <w:color w:val="38761D"/>
        </w:rPr>
      </w:pP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center"/>
        <w:rPr>
          <w:b/>
          <w:bCs/>
          <w:color w:val="000000"/>
        </w:rPr>
      </w:pPr>
      <w:r>
        <w:rPr>
          <w:b/>
          <w:bCs/>
          <w:color w:val="000000" w:themeColor="text1"/>
        </w:rPr>
        <w:t>6</w:t>
      </w:r>
      <w:r w:rsidR="00145619" w:rsidRPr="00F01748">
        <w:rPr>
          <w:b/>
          <w:bCs/>
          <w:color w:val="000000" w:themeColor="text1"/>
        </w:rPr>
        <w:t>. ПРИКІНЦЕВІ ПОЛОЖЕННЯ</w:t>
      </w: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left="1" w:hanging="3"/>
        <w:jc w:val="both"/>
        <w:rPr>
          <w:color w:val="000000"/>
        </w:rPr>
      </w:pPr>
      <w:r>
        <w:rPr>
          <w:color w:val="000000" w:themeColor="text1"/>
        </w:rPr>
        <w:t>6</w:t>
      </w:r>
      <w:r w:rsidR="00145619" w:rsidRPr="00F01748">
        <w:rPr>
          <w:color w:val="000000" w:themeColor="text1"/>
        </w:rPr>
        <w:t xml:space="preserve">.1. Усі правовідносини, що виникають у зв’язку з виконанням цього </w:t>
      </w:r>
      <w:r w:rsidR="00314549">
        <w:rPr>
          <w:color w:val="000000" w:themeColor="text1"/>
        </w:rPr>
        <w:t>Меморандуму</w:t>
      </w:r>
      <w:r w:rsidR="00145619" w:rsidRPr="00F01748">
        <w:rPr>
          <w:color w:val="000000" w:themeColor="text1"/>
        </w:rPr>
        <w:t xml:space="preserve"> і не врегульовані ним, регулюються нормами законодавства України.</w:t>
      </w: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3"/>
        <w:jc w:val="both"/>
        <w:rPr>
          <w:color w:val="000000"/>
        </w:rPr>
      </w:pPr>
      <w:r>
        <w:rPr>
          <w:color w:val="000000" w:themeColor="text1"/>
        </w:rPr>
        <w:t>6</w:t>
      </w:r>
      <w:r w:rsidR="00145619" w:rsidRPr="00F01748">
        <w:rPr>
          <w:color w:val="000000" w:themeColor="text1"/>
        </w:rPr>
        <w:t xml:space="preserve">.2. Цей </w:t>
      </w:r>
      <w:r w:rsidR="00314549">
        <w:rPr>
          <w:color w:val="000000" w:themeColor="text1"/>
        </w:rPr>
        <w:t>Меморандум</w:t>
      </w:r>
      <w:r w:rsidR="00145619" w:rsidRPr="00F01748">
        <w:rPr>
          <w:color w:val="000000" w:themeColor="text1"/>
        </w:rPr>
        <w:t xml:space="preserve"> не є договором про спільну діяльність, сторони не визначають спільної мети та результатів, яких вони мають досягнути, будь-яке майно, вклади Сторонами не об'єднується. Сторони самостійно ведуть бухгалтерський та податковий облік, звітність за результатами своєї діяльності.</w:t>
      </w: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3"/>
        <w:jc w:val="both"/>
        <w:rPr>
          <w:color w:val="000000"/>
        </w:rPr>
      </w:pPr>
      <w:r>
        <w:rPr>
          <w:color w:val="000000" w:themeColor="text1"/>
        </w:rPr>
        <w:t>6</w:t>
      </w:r>
      <w:r w:rsidR="00145619" w:rsidRPr="00F01748">
        <w:rPr>
          <w:color w:val="000000" w:themeColor="text1"/>
        </w:rPr>
        <w:t>.3. Усі повідомлення чи інший обмін інформацією між Сторонами виконуються у письмовій формі та передаються особисто чи надсилаються кур'єрською поштою, листом з повідомленням про вручення, або надсилаються за адресами електронної пошти, які вказані у цьому Договорі.  Повідомлення надіслані електронною поштою мають таку ж юридична силу, як і письмові повідомлення.</w:t>
      </w: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spacing w:before="120" w:after="120"/>
        <w:ind w:hanging="3"/>
        <w:jc w:val="both"/>
        <w:rPr>
          <w:color w:val="000000"/>
        </w:rPr>
      </w:pPr>
      <w:r>
        <w:rPr>
          <w:color w:val="000000" w:themeColor="text1"/>
        </w:rPr>
        <w:t>6</w:t>
      </w:r>
      <w:r w:rsidR="00145619" w:rsidRPr="00F01748">
        <w:rPr>
          <w:color w:val="000000" w:themeColor="text1"/>
        </w:rPr>
        <w:t>.4. У всіх випадках</w:t>
      </w:r>
      <w:r w:rsidR="00314549">
        <w:rPr>
          <w:color w:val="000000" w:themeColor="text1"/>
        </w:rPr>
        <w:t>,</w:t>
      </w:r>
      <w:r w:rsidR="00145619" w:rsidRPr="00F01748">
        <w:rPr>
          <w:color w:val="000000" w:themeColor="text1"/>
        </w:rPr>
        <w:t xml:space="preserve"> у цьому </w:t>
      </w:r>
      <w:r w:rsidR="00314549">
        <w:rPr>
          <w:color w:val="000000" w:themeColor="text1"/>
        </w:rPr>
        <w:t>Меморандумі</w:t>
      </w:r>
      <w:r w:rsidR="00145619" w:rsidRPr="00F01748">
        <w:rPr>
          <w:color w:val="000000" w:themeColor="text1"/>
        </w:rPr>
        <w:t>, коли строки визначаються робочими днями, при обчисленні цих строків не враховуються: вихідні дні (субота і неділя), а також святкові і неробочі дні згідно з Кодексом законів про працю України.</w:t>
      </w: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tabs>
          <w:tab w:val="left" w:pos="720"/>
          <w:tab w:val="left" w:pos="1134"/>
        </w:tabs>
        <w:ind w:firstLine="0"/>
        <w:jc w:val="both"/>
        <w:rPr>
          <w:color w:val="000000"/>
        </w:rPr>
      </w:pPr>
      <w:r>
        <w:rPr>
          <w:color w:val="000000" w:themeColor="text1"/>
        </w:rPr>
        <w:t>6</w:t>
      </w:r>
      <w:r w:rsidR="00145619" w:rsidRPr="00F01748">
        <w:rPr>
          <w:color w:val="000000" w:themeColor="text1"/>
        </w:rPr>
        <w:t xml:space="preserve">.5. Інформація, яка стала відома сторонам під час укладення </w:t>
      </w:r>
      <w:r w:rsidR="00314549">
        <w:rPr>
          <w:color w:val="000000" w:themeColor="text1"/>
        </w:rPr>
        <w:t>Меморандуму</w:t>
      </w:r>
      <w:r w:rsidR="00145619" w:rsidRPr="00F01748">
        <w:rPr>
          <w:color w:val="000000" w:themeColor="text1"/>
        </w:rPr>
        <w:t xml:space="preserve"> та його виконання, є конфіденційною інформацією і не підлягає розголошенню будь-яким третім особам, крім випадків, передбачених цим Договором та/або законом.  </w:t>
      </w: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ind w:left="1" w:hanging="3"/>
        <w:jc w:val="both"/>
        <w:rPr>
          <w:color w:val="000000"/>
        </w:rPr>
      </w:pPr>
      <w:r>
        <w:rPr>
          <w:color w:val="000000" w:themeColor="text1"/>
        </w:rPr>
        <w:t>6</w:t>
      </w:r>
      <w:r w:rsidR="00145619" w:rsidRPr="00F01748">
        <w:rPr>
          <w:color w:val="000000" w:themeColor="text1"/>
        </w:rPr>
        <w:t xml:space="preserve">.6.  Цей </w:t>
      </w:r>
      <w:r w:rsidR="00314549">
        <w:rPr>
          <w:color w:val="000000" w:themeColor="text1"/>
        </w:rPr>
        <w:t>Меморандум</w:t>
      </w:r>
      <w:r w:rsidR="00145619" w:rsidRPr="00F01748">
        <w:rPr>
          <w:color w:val="000000" w:themeColor="text1"/>
        </w:rPr>
        <w:t xml:space="preserve"> укладений у </w:t>
      </w:r>
      <w:r w:rsidR="00145619" w:rsidRPr="00F01748">
        <w:t>трьох</w:t>
      </w:r>
      <w:r w:rsidR="00145619" w:rsidRPr="00F01748">
        <w:rPr>
          <w:color w:val="000000" w:themeColor="text1"/>
        </w:rPr>
        <w:t xml:space="preserve"> примірниках, що мають однакову юридичну силу,  по одному примірнику для кожної із Сторін.</w:t>
      </w:r>
    </w:p>
    <w:p w:rsidR="00F220BE" w:rsidRDefault="00F220BE" w:rsidP="00F01748">
      <w:pPr>
        <w:pBdr>
          <w:top w:val="nil"/>
          <w:left w:val="nil"/>
          <w:bottom w:val="nil"/>
          <w:right w:val="nil"/>
          <w:between w:val="nil"/>
        </w:pBdr>
        <w:spacing w:before="120"/>
        <w:ind w:left="1" w:hanging="3"/>
        <w:jc w:val="center"/>
        <w:rPr>
          <w:b/>
          <w:bCs/>
          <w:color w:val="000000" w:themeColor="text1"/>
        </w:rPr>
      </w:pPr>
    </w:p>
    <w:p w:rsidR="00F220BE" w:rsidRDefault="00F220BE" w:rsidP="00F01748">
      <w:pPr>
        <w:pBdr>
          <w:top w:val="nil"/>
          <w:left w:val="nil"/>
          <w:bottom w:val="nil"/>
          <w:right w:val="nil"/>
          <w:between w:val="nil"/>
        </w:pBdr>
        <w:spacing w:before="120"/>
        <w:ind w:left="1" w:hanging="3"/>
        <w:jc w:val="center"/>
        <w:rPr>
          <w:b/>
          <w:bCs/>
          <w:color w:val="000000" w:themeColor="text1"/>
        </w:rPr>
      </w:pPr>
    </w:p>
    <w:p w:rsidR="00145619" w:rsidRPr="00F01748" w:rsidRDefault="007A38B0" w:rsidP="00F01748">
      <w:pPr>
        <w:pBdr>
          <w:top w:val="nil"/>
          <w:left w:val="nil"/>
          <w:bottom w:val="nil"/>
          <w:right w:val="nil"/>
          <w:between w:val="nil"/>
        </w:pBdr>
        <w:spacing w:before="120"/>
        <w:ind w:left="1" w:hanging="3"/>
        <w:jc w:val="center"/>
        <w:rPr>
          <w:b/>
          <w:bCs/>
          <w:color w:val="000000"/>
        </w:rPr>
      </w:pPr>
      <w:r>
        <w:rPr>
          <w:b/>
          <w:bCs/>
          <w:color w:val="000000" w:themeColor="text1"/>
        </w:rPr>
        <w:lastRenderedPageBreak/>
        <w:t>7</w:t>
      </w:r>
      <w:r w:rsidR="00145619" w:rsidRPr="00F01748">
        <w:rPr>
          <w:b/>
          <w:bCs/>
          <w:color w:val="000000" w:themeColor="text1"/>
        </w:rPr>
        <w:t>. МІСЦЕЗНАХОДЖЕННЯ, БАНКІВСЬКІ РЕКВІЗИТИ ТА ПІДПИСИ СТОРІН</w:t>
      </w:r>
    </w:p>
    <w:tbl>
      <w:tblPr>
        <w:tblStyle w:val="1"/>
        <w:tblW w:w="93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869"/>
        <w:gridCol w:w="4476"/>
      </w:tblGrid>
      <w:tr w:rsidR="00145619" w:rsidRPr="00F01748" w:rsidTr="35CFAB5C">
        <w:trPr>
          <w:trHeight w:val="300"/>
        </w:trPr>
        <w:tc>
          <w:tcPr>
            <w:tcW w:w="4869" w:type="dxa"/>
            <w:tcMar>
              <w:left w:w="105" w:type="dxa"/>
              <w:right w:w="105" w:type="dxa"/>
            </w:tcMar>
          </w:tcPr>
          <w:p w:rsidR="00145619" w:rsidRPr="00531451" w:rsidRDefault="00145619" w:rsidP="00F01748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firstLine="0"/>
              <w:jc w:val="center"/>
              <w:rPr>
                <w:b/>
                <w:bCs/>
                <w:color w:val="000000" w:themeColor="text1"/>
              </w:rPr>
            </w:pPr>
            <w:r w:rsidRPr="00531451">
              <w:rPr>
                <w:b/>
                <w:bCs/>
                <w:color w:val="000000" w:themeColor="text1"/>
              </w:rPr>
              <w:t>Г</w:t>
            </w:r>
            <w:r w:rsidR="00F9154E" w:rsidRPr="00531451">
              <w:rPr>
                <w:b/>
                <w:bCs/>
                <w:color w:val="000000" w:themeColor="text1"/>
              </w:rPr>
              <w:t>РОМАДА</w:t>
            </w:r>
          </w:p>
          <w:p w:rsidR="00F9154E" w:rsidRPr="00F02883" w:rsidRDefault="00F9154E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  <w:p w:rsidR="00145619" w:rsidRPr="00F02883" w:rsidRDefault="00F01748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 w:themeColor="text1"/>
              </w:rPr>
            </w:pPr>
            <w:r w:rsidRPr="00F02883">
              <w:rPr>
                <w:b/>
                <w:bCs/>
                <w:color w:val="000000" w:themeColor="text1"/>
              </w:rPr>
              <w:t>Павлоградська</w:t>
            </w:r>
            <w:r w:rsidR="00F9154E" w:rsidRPr="00F02883">
              <w:rPr>
                <w:b/>
                <w:bCs/>
                <w:color w:val="000000" w:themeColor="text1"/>
              </w:rPr>
              <w:t xml:space="preserve"> міська територіальна громада</w:t>
            </w:r>
          </w:p>
          <w:p w:rsidR="00F9154E" w:rsidRPr="00F02883" w:rsidRDefault="00F01748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 w:themeColor="text1"/>
              </w:rPr>
            </w:pPr>
            <w:r w:rsidRPr="00F02883">
              <w:rPr>
                <w:b/>
                <w:bCs/>
                <w:color w:val="000000" w:themeColor="text1"/>
              </w:rPr>
              <w:t>Павлоградська</w:t>
            </w:r>
            <w:r w:rsidR="00F9154E" w:rsidRPr="00F02883">
              <w:rPr>
                <w:b/>
                <w:bCs/>
                <w:color w:val="000000" w:themeColor="text1"/>
              </w:rPr>
              <w:t xml:space="preserve"> міська рада</w:t>
            </w:r>
          </w:p>
          <w:p w:rsidR="00F9154E" w:rsidRPr="00F02883" w:rsidRDefault="00F9154E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  <w:p w:rsidR="008A152E" w:rsidRPr="00F02883" w:rsidRDefault="00F9154E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F02883">
              <w:rPr>
                <w:color w:val="000000" w:themeColor="text1"/>
              </w:rPr>
              <w:t>Іденти</w:t>
            </w:r>
            <w:r w:rsidR="008A152E" w:rsidRPr="00F02883">
              <w:rPr>
                <w:color w:val="000000" w:themeColor="text1"/>
              </w:rPr>
              <w:t>фікаційний код юридичної особи:</w:t>
            </w:r>
          </w:p>
          <w:p w:rsidR="00F02883" w:rsidRPr="00F02883" w:rsidRDefault="00F02883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noProof/>
                <w:color w:val="000000" w:themeColor="text1"/>
              </w:rPr>
            </w:pPr>
            <w:r w:rsidRPr="00F02883">
              <w:rPr>
                <w:noProof/>
                <w:color w:val="000000" w:themeColor="text1"/>
              </w:rPr>
              <w:t>33892721</w:t>
            </w:r>
          </w:p>
          <w:p w:rsidR="00906B9F" w:rsidRPr="00F02883" w:rsidRDefault="00F9154E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F02883">
              <w:rPr>
                <w:color w:val="000000" w:themeColor="text1"/>
              </w:rPr>
              <w:t xml:space="preserve">Місцезнаходження </w:t>
            </w:r>
            <w:r w:rsidR="008A152E" w:rsidRPr="00F02883">
              <w:rPr>
                <w:color w:val="000000" w:themeColor="text1"/>
              </w:rPr>
              <w:t xml:space="preserve">та адреса для листування </w:t>
            </w:r>
            <w:r w:rsidRPr="00F02883">
              <w:rPr>
                <w:color w:val="000000" w:themeColor="text1"/>
              </w:rPr>
              <w:t>юридичної особи:</w:t>
            </w:r>
          </w:p>
          <w:p w:rsidR="00F02883" w:rsidRPr="00F02883" w:rsidRDefault="00F01748" w:rsidP="35CFA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  <w:r w:rsidRPr="00F02883">
              <w:rPr>
                <w:color w:val="000000" w:themeColor="text1"/>
              </w:rPr>
              <w:t xml:space="preserve">51400, Україна, Дніпропетровська обл., місто Павлоград, вулиця Соборна, будинок, </w:t>
            </w:r>
            <w:r w:rsidR="00F02883" w:rsidRPr="00F02883">
              <w:rPr>
                <w:color w:val="000000" w:themeColor="text1"/>
              </w:rPr>
              <w:t>95</w:t>
            </w:r>
          </w:p>
          <w:p w:rsidR="00F9154E" w:rsidRPr="007A38B0" w:rsidRDefault="00F9154E" w:rsidP="35CFAB5C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lang w:val="ru-RU"/>
              </w:rPr>
            </w:pPr>
            <w:r w:rsidRPr="00531451">
              <w:rPr>
                <w:color w:val="000000" w:themeColor="text1"/>
              </w:rPr>
              <w:t xml:space="preserve">Номер засобу зв’язку: </w:t>
            </w:r>
            <w:r w:rsidR="00531451" w:rsidRPr="007A38B0">
              <w:rPr>
                <w:color w:val="000000" w:themeColor="text1"/>
                <w:lang w:val="ru-RU"/>
              </w:rPr>
              <w:t>0954435112</w:t>
            </w:r>
          </w:p>
          <w:p w:rsidR="00A368F0" w:rsidRPr="007A38B0" w:rsidRDefault="00F9154E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  <w:lang w:val="ru-RU"/>
              </w:rPr>
            </w:pPr>
            <w:r w:rsidRPr="00531451">
              <w:rPr>
                <w:color w:val="000000" w:themeColor="text1"/>
              </w:rPr>
              <w:t xml:space="preserve">Адреса електронної пошти: </w:t>
            </w:r>
          </w:p>
          <w:p w:rsidR="00145619" w:rsidRPr="007A38B0" w:rsidRDefault="00531451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"/>
              <w:rPr>
                <w:color w:val="000000" w:themeColor="text1"/>
                <w:lang w:val="ru-RU"/>
              </w:rPr>
            </w:pPr>
            <w:r w:rsidRPr="00531451">
              <w:rPr>
                <w:color w:val="000000" w:themeColor="text1"/>
                <w:lang w:val="en-US"/>
              </w:rPr>
              <w:t>info</w:t>
            </w:r>
            <w:r w:rsidRPr="007A38B0">
              <w:rPr>
                <w:color w:val="000000" w:themeColor="text1"/>
                <w:lang w:val="ru-RU"/>
              </w:rPr>
              <w:t>@</w:t>
            </w:r>
            <w:r w:rsidRPr="00531451">
              <w:rPr>
                <w:color w:val="000000" w:themeColor="text1"/>
                <w:lang w:val="en-US"/>
              </w:rPr>
              <w:t>pavlogradmrada</w:t>
            </w:r>
            <w:r w:rsidRPr="007A38B0">
              <w:rPr>
                <w:color w:val="000000" w:themeColor="text1"/>
                <w:lang w:val="ru-RU"/>
              </w:rPr>
              <w:t>.</w:t>
            </w:r>
            <w:r w:rsidRPr="00531451">
              <w:rPr>
                <w:color w:val="000000" w:themeColor="text1"/>
                <w:lang w:val="en-US"/>
              </w:rPr>
              <w:t>dp</w:t>
            </w:r>
            <w:r w:rsidRPr="007A38B0">
              <w:rPr>
                <w:color w:val="000000" w:themeColor="text1"/>
                <w:lang w:val="ru-RU"/>
              </w:rPr>
              <w:t>.</w:t>
            </w:r>
            <w:r w:rsidRPr="00531451">
              <w:rPr>
                <w:color w:val="000000" w:themeColor="text1"/>
                <w:lang w:val="en-US"/>
              </w:rPr>
              <w:t>gov</w:t>
            </w:r>
            <w:r w:rsidRPr="007A38B0">
              <w:rPr>
                <w:color w:val="000000" w:themeColor="text1"/>
                <w:lang w:val="ru-RU"/>
              </w:rPr>
              <w:t>.</w:t>
            </w:r>
            <w:r w:rsidRPr="00531451">
              <w:rPr>
                <w:color w:val="000000" w:themeColor="text1"/>
                <w:lang w:val="en-US"/>
              </w:rPr>
              <w:t>ua</w:t>
            </w:r>
          </w:p>
          <w:p w:rsidR="008A152E" w:rsidRPr="00531451" w:rsidRDefault="008A152E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 w:themeColor="text1"/>
              </w:rPr>
            </w:pPr>
          </w:p>
          <w:p w:rsidR="00145619" w:rsidRPr="00F02883" w:rsidRDefault="00F01748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 w:themeColor="text1"/>
              </w:rPr>
            </w:pPr>
            <w:r w:rsidRPr="00531451">
              <w:rPr>
                <w:color w:val="000000" w:themeColor="text1"/>
              </w:rPr>
              <w:t>Павлоградський</w:t>
            </w:r>
            <w:r w:rsidR="00F9154E" w:rsidRPr="00F02883">
              <w:rPr>
                <w:color w:val="000000" w:themeColor="text1"/>
              </w:rPr>
              <w:t xml:space="preserve"> міський</w:t>
            </w:r>
            <w:r w:rsidR="00145619" w:rsidRPr="00F02883">
              <w:rPr>
                <w:color w:val="000000" w:themeColor="text1"/>
              </w:rPr>
              <w:t xml:space="preserve"> голова </w:t>
            </w:r>
          </w:p>
          <w:p w:rsidR="00145619" w:rsidRPr="00F02883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5"/>
              <w:rPr>
                <w:color w:val="000000" w:themeColor="text1"/>
              </w:rPr>
            </w:pP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"/>
              <w:rPr>
                <w:color w:val="000000"/>
              </w:rPr>
            </w:pPr>
            <w:r w:rsidRPr="00F02883">
              <w:rPr>
                <w:color w:val="000000" w:themeColor="text1"/>
              </w:rPr>
              <w:t xml:space="preserve">_____________________ </w:t>
            </w:r>
            <w:r w:rsidR="00F01748" w:rsidRPr="00F02883">
              <w:rPr>
                <w:color w:val="000000" w:themeColor="text1"/>
              </w:rPr>
              <w:t>А</w:t>
            </w:r>
            <w:r w:rsidR="00F9154E" w:rsidRPr="00F02883">
              <w:rPr>
                <w:color w:val="000000" w:themeColor="text1"/>
              </w:rPr>
              <w:t>. </w:t>
            </w:r>
            <w:r w:rsidR="00F01748" w:rsidRPr="00F02883">
              <w:rPr>
                <w:color w:val="000000" w:themeColor="text1"/>
              </w:rPr>
              <w:t>ВЕРШИНА</w:t>
            </w:r>
          </w:p>
        </w:tc>
        <w:tc>
          <w:tcPr>
            <w:tcW w:w="4476" w:type="dxa"/>
            <w:tcMar>
              <w:left w:w="105" w:type="dxa"/>
              <w:right w:w="105" w:type="dxa"/>
            </w:tcMar>
          </w:tcPr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color w:val="000000"/>
              </w:rPr>
            </w:pPr>
            <w:r w:rsidRPr="00F01748">
              <w:rPr>
                <w:b/>
                <w:bCs/>
                <w:color w:val="000000" w:themeColor="text1"/>
              </w:rPr>
              <w:t>Г</w:t>
            </w:r>
            <w:r w:rsidR="00A368F0" w:rsidRPr="00F01748">
              <w:rPr>
                <w:b/>
                <w:bCs/>
                <w:color w:val="000000" w:themeColor="text1"/>
              </w:rPr>
              <w:t>РОМАДСЬКА ОРГАНІЗАЦІЯ</w:t>
            </w:r>
            <w:r w:rsidRPr="00F01748">
              <w:br/>
            </w:r>
            <w:r w:rsidRPr="00F01748">
              <w:rPr>
                <w:b/>
                <w:bCs/>
                <w:color w:val="000000" w:themeColor="text1"/>
              </w:rPr>
              <w:t>«ЕКОКЛУБ»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1748">
              <w:rPr>
                <w:color w:val="000000" w:themeColor="text1"/>
              </w:rPr>
              <w:t>Ідентифікаційний код юридичної особи: 25319429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1748">
              <w:rPr>
                <w:color w:val="000000" w:themeColor="text1"/>
              </w:rPr>
              <w:t>Місцезнаходження юридичної особи: 33024, м. Рівне, вул. Соборна, буд. 259, кв. 84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1748">
              <w:rPr>
                <w:color w:val="000000" w:themeColor="text1"/>
              </w:rPr>
              <w:t>Адреса для листування: 33014, м. Рівне,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1748">
              <w:rPr>
                <w:color w:val="000000" w:themeColor="text1"/>
              </w:rPr>
              <w:t>вул. Степана Бандери, 41, офіс 95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1748">
              <w:rPr>
                <w:color w:val="000000" w:themeColor="text1"/>
              </w:rPr>
              <w:t>Номер засобу зв’язку: +38067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F01748">
              <w:t xml:space="preserve">Адреса електронної пошти: </w:t>
            </w:r>
            <w:r w:rsidR="00F01748" w:rsidRPr="00F01748">
              <w:rPr>
                <w:u w:val="single"/>
                <w:lang w:val="en-US"/>
              </w:rPr>
              <w:t>office</w:t>
            </w:r>
            <w:hyperlink r:id="rId9">
              <w:r w:rsidRPr="00F01748">
                <w:rPr>
                  <w:u w:val="single"/>
                </w:rPr>
                <w:t>@ecoclubrivne.org</w:t>
              </w:r>
            </w:hyperlink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</w:pPr>
            <w:r w:rsidRPr="00F01748">
              <w:t xml:space="preserve">Рахунок </w:t>
            </w:r>
            <w:r w:rsidR="00F01748" w:rsidRPr="00F01748">
              <w:rPr>
                <w:rStyle w:val="normaltextrun"/>
                <w:bdr w:val="none" w:sz="0" w:space="0" w:color="auto" w:frame="1"/>
              </w:rPr>
              <w:t>UA533510050000026002638167000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1748">
              <w:rPr>
                <w:color w:val="000000" w:themeColor="text1"/>
              </w:rPr>
              <w:t>в АТ «УкрСиббанк»</w:t>
            </w:r>
          </w:p>
          <w:p w:rsidR="00A368F0" w:rsidRPr="00F01748" w:rsidRDefault="00A368F0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5"/>
              <w:rPr>
                <w:color w:val="000000"/>
              </w:rPr>
            </w:pP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 w:rsidRPr="00F01748">
              <w:rPr>
                <w:color w:val="000000" w:themeColor="text1"/>
              </w:rPr>
              <w:t>Виконавчий директор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425"/>
              <w:rPr>
                <w:color w:val="000000"/>
              </w:rPr>
            </w:pP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0"/>
              <w:rPr>
                <w:color w:val="000000"/>
              </w:rPr>
            </w:pPr>
            <w:r w:rsidRPr="00F01748">
              <w:rPr>
                <w:color w:val="000000" w:themeColor="text1"/>
              </w:rPr>
              <w:t>__________________А.</w:t>
            </w:r>
            <w:r w:rsidR="00F9154E" w:rsidRPr="00F01748">
              <w:rPr>
                <w:color w:val="000000" w:themeColor="text1"/>
              </w:rPr>
              <w:t> МАРТИНЮК</w:t>
            </w:r>
          </w:p>
          <w:p w:rsidR="00145619" w:rsidRPr="00F01748" w:rsidRDefault="00145619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ind w:firstLine="1"/>
              <w:rPr>
                <w:color w:val="000000"/>
              </w:rPr>
            </w:pPr>
          </w:p>
        </w:tc>
      </w:tr>
      <w:tr w:rsidR="00F9154E" w:rsidRPr="00F01748" w:rsidTr="35CFAB5C">
        <w:trPr>
          <w:trHeight w:val="300"/>
        </w:trPr>
        <w:tc>
          <w:tcPr>
            <w:tcW w:w="4869" w:type="dxa"/>
            <w:tcMar>
              <w:left w:w="105" w:type="dxa"/>
              <w:right w:w="105" w:type="dxa"/>
            </w:tcMar>
          </w:tcPr>
          <w:p w:rsidR="00F9154E" w:rsidRPr="00F01748" w:rsidRDefault="00F9154E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</w:pPr>
          </w:p>
          <w:p w:rsidR="00F9154E" w:rsidRPr="0096284D" w:rsidRDefault="00F01748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center"/>
              <w:rPr>
                <w:b/>
                <w:bCs/>
              </w:rPr>
            </w:pPr>
            <w:r w:rsidRPr="0096284D">
              <w:rPr>
                <w:b/>
                <w:bCs/>
              </w:rPr>
              <w:t>УСТАНОВА</w:t>
            </w:r>
          </w:p>
          <w:p w:rsidR="0096284D" w:rsidRPr="001E0F56" w:rsidRDefault="0096284D" w:rsidP="0096284D">
            <w:pPr>
              <w:pStyle w:val="af1"/>
              <w:spacing w:line="200" w:lineRule="atLeast"/>
              <w:rPr>
                <w:rFonts w:ascii="Times New Roman" w:hAnsi="Times New Roman"/>
                <w:b/>
                <w:sz w:val="24"/>
                <w:szCs w:val="24"/>
              </w:rPr>
            </w:pPr>
            <w:r w:rsidRPr="001E0F56">
              <w:rPr>
                <w:rFonts w:ascii="Times New Roman" w:hAnsi="Times New Roman"/>
                <w:b/>
                <w:sz w:val="24"/>
                <w:szCs w:val="24"/>
              </w:rPr>
              <w:t>Комунальне підприємство «ПАВЛОГРАДСЬКЕ ВИРОБНИЧЕ УПРАВЛІННЯ ВОДОПРОВІДНО - КАНАЛІЗАЦІЙНОГО ГОСПОДАРСТВА» Павлоградської міської ради</w:t>
            </w:r>
          </w:p>
          <w:p w:rsidR="0096284D" w:rsidRPr="001E0F56" w:rsidRDefault="0096284D" w:rsidP="0096284D">
            <w:pPr>
              <w:pStyle w:val="af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E0F56">
              <w:rPr>
                <w:rFonts w:ascii="Times New Roman" w:hAnsi="Times New Roman"/>
                <w:sz w:val="24"/>
                <w:szCs w:val="24"/>
              </w:rPr>
              <w:t>Ідентифікаційний код ЮО: 03341345</w:t>
            </w:r>
          </w:p>
          <w:p w:rsidR="0096284D" w:rsidRPr="001E0F56" w:rsidRDefault="0096284D" w:rsidP="0096284D">
            <w:pPr>
              <w:pStyle w:val="af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E0F56">
              <w:rPr>
                <w:rFonts w:ascii="Times New Roman" w:hAnsi="Times New Roman"/>
                <w:sz w:val="24"/>
                <w:szCs w:val="24"/>
              </w:rPr>
              <w:t>Місцезнаходження:</w:t>
            </w:r>
          </w:p>
          <w:p w:rsidR="0096284D" w:rsidRPr="001E0F56" w:rsidRDefault="0096284D" w:rsidP="0096284D">
            <w:pPr>
              <w:pStyle w:val="af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E0F56">
              <w:rPr>
                <w:rFonts w:ascii="Times New Roman" w:hAnsi="Times New Roman"/>
                <w:sz w:val="24"/>
                <w:szCs w:val="24"/>
              </w:rPr>
              <w:t>51400 Дніпропетровська обл.</w:t>
            </w:r>
          </w:p>
          <w:p w:rsidR="0096284D" w:rsidRPr="001E0F56" w:rsidRDefault="0096284D" w:rsidP="0096284D">
            <w:pPr>
              <w:pStyle w:val="af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E0F56">
              <w:rPr>
                <w:rFonts w:ascii="Times New Roman" w:hAnsi="Times New Roman"/>
                <w:sz w:val="24"/>
                <w:szCs w:val="24"/>
              </w:rPr>
              <w:t>м. Павлоград, вул. Дніпровська 41/а</w:t>
            </w:r>
          </w:p>
          <w:p w:rsidR="0096284D" w:rsidRPr="0096284D" w:rsidRDefault="0096284D" w:rsidP="0096284D">
            <w:pPr>
              <w:pStyle w:val="5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Cs/>
                <w:spacing w:val="0"/>
                <w:sz w:val="24"/>
                <w:szCs w:val="24"/>
                <w:lang w:val="uk-UA"/>
              </w:rPr>
            </w:pPr>
            <w:r w:rsidRPr="0096284D">
              <w:rPr>
                <w:rFonts w:ascii="Times New Roman" w:hAnsi="Times New Roman" w:cs="Times New Roman"/>
                <w:bCs/>
                <w:spacing w:val="0"/>
                <w:sz w:val="24"/>
                <w:szCs w:val="24"/>
              </w:rPr>
              <w:t xml:space="preserve">р/р </w:t>
            </w:r>
            <w:r w:rsidRPr="0096284D">
              <w:rPr>
                <w:rFonts w:ascii="Times New Roman" w:hAnsi="Times New Roman" w:cs="Times New Roman"/>
                <w:bCs/>
                <w:spacing w:val="0"/>
                <w:sz w:val="24"/>
                <w:szCs w:val="24"/>
                <w:lang w:val="uk-UA"/>
              </w:rPr>
              <w:t>UA733223130000026002000053740</w:t>
            </w:r>
          </w:p>
          <w:p w:rsidR="0096284D" w:rsidRPr="0096284D" w:rsidRDefault="0096284D" w:rsidP="0096284D">
            <w:pPr>
              <w:pStyle w:val="5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Cs/>
                <w:spacing w:val="0"/>
                <w:sz w:val="24"/>
                <w:szCs w:val="24"/>
                <w:lang w:val="uk-UA"/>
              </w:rPr>
            </w:pPr>
            <w:r w:rsidRPr="0096284D">
              <w:rPr>
                <w:rFonts w:ascii="Times New Roman" w:hAnsi="Times New Roman" w:cs="Times New Roman"/>
                <w:bCs/>
                <w:spacing w:val="0"/>
                <w:sz w:val="24"/>
                <w:szCs w:val="24"/>
                <w:lang w:val="uk-UA"/>
              </w:rPr>
              <w:t>АТ «Укрексімбанк»</w:t>
            </w:r>
          </w:p>
          <w:p w:rsidR="0096284D" w:rsidRPr="0096284D" w:rsidRDefault="0096284D" w:rsidP="0096284D">
            <w:pPr>
              <w:pStyle w:val="50"/>
              <w:shd w:val="clear" w:color="auto" w:fill="auto"/>
              <w:spacing w:line="240" w:lineRule="auto"/>
              <w:ind w:left="20"/>
              <w:rPr>
                <w:rFonts w:ascii="Times New Roman" w:hAnsi="Times New Roman" w:cs="Times New Roman"/>
                <w:bCs/>
                <w:spacing w:val="0"/>
                <w:sz w:val="24"/>
                <w:szCs w:val="24"/>
                <w:lang w:val="uk-UA"/>
              </w:rPr>
            </w:pPr>
            <w:r w:rsidRPr="0096284D">
              <w:rPr>
                <w:rFonts w:ascii="Times New Roman" w:hAnsi="Times New Roman" w:cs="Times New Roman"/>
                <w:bCs/>
                <w:spacing w:val="0"/>
                <w:sz w:val="24"/>
                <w:szCs w:val="24"/>
                <w:lang w:val="uk-UA"/>
              </w:rPr>
              <w:t>МФО 322313</w:t>
            </w:r>
          </w:p>
          <w:p w:rsidR="0096284D" w:rsidRPr="0096284D" w:rsidRDefault="0096284D" w:rsidP="0096284D">
            <w:pPr>
              <w:pStyle w:val="af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96284D">
              <w:rPr>
                <w:rFonts w:ascii="Times New Roman" w:hAnsi="Times New Roman"/>
                <w:sz w:val="24"/>
                <w:szCs w:val="24"/>
              </w:rPr>
              <w:t xml:space="preserve">IПН 033413404102 </w:t>
            </w:r>
          </w:p>
          <w:p w:rsidR="0096284D" w:rsidRPr="001E0F56" w:rsidRDefault="0096284D" w:rsidP="0096284D">
            <w:pPr>
              <w:pStyle w:val="af1"/>
              <w:spacing w:line="200" w:lineRule="atLeast"/>
              <w:rPr>
                <w:rFonts w:ascii="Times New Roman" w:hAnsi="Times New Roman"/>
                <w:sz w:val="24"/>
                <w:szCs w:val="24"/>
              </w:rPr>
            </w:pPr>
            <w:r w:rsidRPr="001E0F56">
              <w:rPr>
                <w:rFonts w:ascii="Times New Roman" w:hAnsi="Times New Roman"/>
                <w:sz w:val="24"/>
                <w:szCs w:val="24"/>
              </w:rPr>
              <w:t>Свідоцтво ПДВ 200045428</w:t>
            </w:r>
          </w:p>
          <w:p w:rsidR="0096284D" w:rsidRDefault="0096284D" w:rsidP="0096284D">
            <w:pPr>
              <w:pStyle w:val="af0"/>
              <w:widowControl w:val="0"/>
              <w:ind w:left="0"/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</w:p>
          <w:p w:rsidR="0096284D" w:rsidRPr="00453C71" w:rsidRDefault="0096284D" w:rsidP="0096284D">
            <w:pPr>
              <w:pStyle w:val="af0"/>
              <w:widowControl w:val="0"/>
              <w:ind w:left="0"/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53C71">
              <w:rPr>
                <w:rFonts w:ascii="Times New Roman" w:hAnsi="Times New Roman"/>
                <w:b/>
                <w:snapToGrid w:val="0"/>
                <w:color w:val="000000"/>
              </w:rPr>
              <w:t>Директор:</w:t>
            </w:r>
          </w:p>
          <w:p w:rsidR="0096284D" w:rsidRPr="00453C71" w:rsidRDefault="0096284D" w:rsidP="0096284D">
            <w:pPr>
              <w:pStyle w:val="af0"/>
              <w:widowControl w:val="0"/>
              <w:ind w:left="0"/>
              <w:jc w:val="both"/>
              <w:rPr>
                <w:rFonts w:ascii="Times New Roman" w:hAnsi="Times New Roman"/>
                <w:b/>
                <w:snapToGrid w:val="0"/>
                <w:color w:val="000000"/>
              </w:rPr>
            </w:pPr>
            <w:r w:rsidRPr="00453C71">
              <w:rPr>
                <w:rFonts w:ascii="Times New Roman" w:hAnsi="Times New Roman"/>
                <w:b/>
                <w:snapToGrid w:val="0"/>
                <w:color w:val="000000"/>
              </w:rPr>
              <w:t>_______________________ А.Р</w:t>
            </w:r>
            <w:r>
              <w:rPr>
                <w:rFonts w:ascii="Times New Roman" w:hAnsi="Times New Roman"/>
                <w:b/>
                <w:snapToGrid w:val="0"/>
                <w:color w:val="000000"/>
              </w:rPr>
              <w:t>ІЗНИК</w:t>
            </w:r>
          </w:p>
          <w:p w:rsidR="00F9154E" w:rsidRPr="00F01748" w:rsidRDefault="0096284D" w:rsidP="0096284D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/>
              <w:ind w:firstLine="0"/>
              <w:jc w:val="center"/>
              <w:rPr>
                <w:b/>
                <w:bCs/>
                <w:color w:val="000000"/>
              </w:rPr>
            </w:pPr>
            <w:r w:rsidRPr="00453C71">
              <w:rPr>
                <w:b/>
                <w:snapToGrid w:val="0"/>
                <w:color w:val="000000"/>
                <w:sz w:val="16"/>
                <w:szCs w:val="16"/>
              </w:rPr>
              <w:t>М.П.</w:t>
            </w:r>
          </w:p>
        </w:tc>
        <w:tc>
          <w:tcPr>
            <w:tcW w:w="4476" w:type="dxa"/>
            <w:tcMar>
              <w:left w:w="105" w:type="dxa"/>
              <w:right w:w="105" w:type="dxa"/>
            </w:tcMar>
          </w:tcPr>
          <w:p w:rsidR="00F9154E" w:rsidRPr="00F01748" w:rsidRDefault="00F9154E" w:rsidP="00F01748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b/>
                <w:bCs/>
                <w:color w:val="000000"/>
              </w:rPr>
            </w:pPr>
          </w:p>
        </w:tc>
      </w:tr>
    </w:tbl>
    <w:p w:rsidR="00F34037" w:rsidRDefault="00F34037" w:rsidP="00F0174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8C661B" w:rsidRDefault="008C661B" w:rsidP="00F0174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8C661B" w:rsidRDefault="008C661B" w:rsidP="00F0174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8C661B" w:rsidRDefault="008C661B" w:rsidP="00F0174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</w:rPr>
      </w:pPr>
    </w:p>
    <w:p w:rsidR="008C661B" w:rsidRPr="002F05ED" w:rsidRDefault="008C661B" w:rsidP="00F01748">
      <w:pPr>
        <w:pBdr>
          <w:top w:val="nil"/>
          <w:left w:val="nil"/>
          <w:bottom w:val="nil"/>
          <w:right w:val="nil"/>
          <w:between w:val="nil"/>
        </w:pBdr>
        <w:jc w:val="both"/>
        <w:rPr>
          <w:bCs/>
          <w:color w:val="000000"/>
        </w:rPr>
      </w:pPr>
      <w:r w:rsidRPr="002F05ED">
        <w:rPr>
          <w:bCs/>
          <w:color w:val="000000"/>
        </w:rPr>
        <w:t>Секретар  міської ради</w:t>
      </w:r>
      <w:r w:rsidRPr="002F05ED">
        <w:rPr>
          <w:bCs/>
          <w:color w:val="000000"/>
        </w:rPr>
        <w:tab/>
      </w:r>
      <w:r w:rsidRPr="002F05ED">
        <w:rPr>
          <w:bCs/>
          <w:color w:val="000000"/>
        </w:rPr>
        <w:tab/>
      </w:r>
      <w:r w:rsidRPr="002F05ED">
        <w:rPr>
          <w:bCs/>
          <w:color w:val="000000"/>
        </w:rPr>
        <w:tab/>
      </w:r>
      <w:r w:rsidRPr="002F05ED">
        <w:rPr>
          <w:bCs/>
          <w:color w:val="000000"/>
        </w:rPr>
        <w:tab/>
      </w:r>
      <w:r w:rsidRPr="002F05ED">
        <w:rPr>
          <w:bCs/>
          <w:color w:val="000000"/>
        </w:rPr>
        <w:tab/>
      </w:r>
      <w:r w:rsidRPr="002F05ED">
        <w:rPr>
          <w:bCs/>
          <w:color w:val="000000"/>
        </w:rPr>
        <w:tab/>
        <w:t>Сергій ОСТРЕНКО</w:t>
      </w:r>
    </w:p>
    <w:sectPr w:rsidR="008C661B" w:rsidRPr="002F05ED" w:rsidSect="00557CD4">
      <w:headerReference w:type="default" r:id="rId10"/>
      <w:footerReference w:type="even" r:id="rId11"/>
      <w:pgSz w:w="11906" w:h="16838"/>
      <w:pgMar w:top="709" w:right="991" w:bottom="993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45EE5" w:rsidRDefault="00B45EE5">
      <w:r>
        <w:separator/>
      </w:r>
    </w:p>
  </w:endnote>
  <w:endnote w:type="continuationSeparator" w:id="0">
    <w:p w:rsidR="00B45EE5" w:rsidRDefault="00B45E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9" w:rsidRDefault="00AF30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hanging="2"/>
      <w:jc w:val="center"/>
      <w:rPr>
        <w:color w:val="000000"/>
      </w:rPr>
    </w:pPr>
    <w:r>
      <w:rPr>
        <w:color w:val="000000"/>
      </w:rPr>
      <w:fldChar w:fldCharType="begin"/>
    </w:r>
    <w:r w:rsidR="0023453D">
      <w:rPr>
        <w:color w:val="000000"/>
      </w:rPr>
      <w:instrText>PAGE</w:instrText>
    </w:r>
    <w:r>
      <w:rPr>
        <w:color w:val="000000"/>
      </w:rPr>
      <w:fldChar w:fldCharType="end"/>
    </w:r>
  </w:p>
  <w:p w:rsidR="00184D49" w:rsidRDefault="00184D4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hanging="2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45EE5" w:rsidRDefault="00B45EE5">
      <w:r>
        <w:separator/>
      </w:r>
    </w:p>
  </w:footnote>
  <w:footnote w:type="continuationSeparator" w:id="0">
    <w:p w:rsidR="00B45EE5" w:rsidRDefault="00B45E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84D49" w:rsidRDefault="00AF30CA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hanging="2"/>
      <w:jc w:val="center"/>
      <w:rPr>
        <w:color w:val="000000"/>
      </w:rPr>
    </w:pPr>
    <w:r>
      <w:rPr>
        <w:color w:val="000000"/>
      </w:rPr>
      <w:fldChar w:fldCharType="begin"/>
    </w:r>
    <w:r w:rsidR="0023453D">
      <w:rPr>
        <w:color w:val="000000"/>
      </w:rPr>
      <w:instrText>PAGE</w:instrText>
    </w:r>
    <w:r>
      <w:rPr>
        <w:color w:val="000000"/>
      </w:rPr>
      <w:fldChar w:fldCharType="separate"/>
    </w:r>
    <w:r w:rsidR="007B17B2">
      <w:rPr>
        <w:noProof/>
        <w:color w:val="000000"/>
      </w:rPr>
      <w:t>6</w:t>
    </w:r>
    <w:r>
      <w:rPr>
        <w:color w:val="000000"/>
      </w:rPr>
      <w:fldChar w:fldCharType="end"/>
    </w:r>
  </w:p>
  <w:p w:rsidR="00184D49" w:rsidRDefault="00184D4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ind w:hanging="2"/>
      <w:rPr>
        <w:color w:val="000000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45619"/>
    <w:rsid w:val="000120ED"/>
    <w:rsid w:val="00017F0C"/>
    <w:rsid w:val="00020C73"/>
    <w:rsid w:val="0004472F"/>
    <w:rsid w:val="00047238"/>
    <w:rsid w:val="00057893"/>
    <w:rsid w:val="00065B77"/>
    <w:rsid w:val="0006646A"/>
    <w:rsid w:val="000727BB"/>
    <w:rsid w:val="000A3E39"/>
    <w:rsid w:val="000B30E1"/>
    <w:rsid w:val="000B3E4A"/>
    <w:rsid w:val="000E1D1E"/>
    <w:rsid w:val="000F11AB"/>
    <w:rsid w:val="000F5517"/>
    <w:rsid w:val="001050B4"/>
    <w:rsid w:val="00114CA3"/>
    <w:rsid w:val="00123AF2"/>
    <w:rsid w:val="00132363"/>
    <w:rsid w:val="0014314C"/>
    <w:rsid w:val="00145619"/>
    <w:rsid w:val="0015442A"/>
    <w:rsid w:val="00173655"/>
    <w:rsid w:val="00184D49"/>
    <w:rsid w:val="001C79F1"/>
    <w:rsid w:val="001D6BCB"/>
    <w:rsid w:val="001F5277"/>
    <w:rsid w:val="00204082"/>
    <w:rsid w:val="00215E7E"/>
    <w:rsid w:val="002278A0"/>
    <w:rsid w:val="00232D82"/>
    <w:rsid w:val="0023453D"/>
    <w:rsid w:val="00241428"/>
    <w:rsid w:val="00293E88"/>
    <w:rsid w:val="002A0FC8"/>
    <w:rsid w:val="002C2429"/>
    <w:rsid w:val="002C6B51"/>
    <w:rsid w:val="002F05ED"/>
    <w:rsid w:val="003121F3"/>
    <w:rsid w:val="00314549"/>
    <w:rsid w:val="00314B52"/>
    <w:rsid w:val="00331252"/>
    <w:rsid w:val="003471CF"/>
    <w:rsid w:val="00357380"/>
    <w:rsid w:val="00385EC6"/>
    <w:rsid w:val="003B4450"/>
    <w:rsid w:val="003E5504"/>
    <w:rsid w:val="003F4D07"/>
    <w:rsid w:val="00400CA6"/>
    <w:rsid w:val="004048DD"/>
    <w:rsid w:val="00407ADE"/>
    <w:rsid w:val="00430DA6"/>
    <w:rsid w:val="00434C0A"/>
    <w:rsid w:val="00436D7B"/>
    <w:rsid w:val="00454F8E"/>
    <w:rsid w:val="00477865"/>
    <w:rsid w:val="004951DF"/>
    <w:rsid w:val="004968B0"/>
    <w:rsid w:val="0049C0A7"/>
    <w:rsid w:val="004D6173"/>
    <w:rsid w:val="004E174F"/>
    <w:rsid w:val="004F2705"/>
    <w:rsid w:val="00501FDC"/>
    <w:rsid w:val="00507626"/>
    <w:rsid w:val="00531451"/>
    <w:rsid w:val="005378C1"/>
    <w:rsid w:val="005438DE"/>
    <w:rsid w:val="00557CD4"/>
    <w:rsid w:val="0056168D"/>
    <w:rsid w:val="005B02A8"/>
    <w:rsid w:val="005C6B07"/>
    <w:rsid w:val="005F07A0"/>
    <w:rsid w:val="005F297B"/>
    <w:rsid w:val="00603A15"/>
    <w:rsid w:val="00607E00"/>
    <w:rsid w:val="00612AD8"/>
    <w:rsid w:val="006340CE"/>
    <w:rsid w:val="0063531A"/>
    <w:rsid w:val="006429F4"/>
    <w:rsid w:val="006669BB"/>
    <w:rsid w:val="00670F37"/>
    <w:rsid w:val="00675963"/>
    <w:rsid w:val="006C19CD"/>
    <w:rsid w:val="006C7554"/>
    <w:rsid w:val="006D174C"/>
    <w:rsid w:val="006E1FD7"/>
    <w:rsid w:val="00700B2E"/>
    <w:rsid w:val="007073B7"/>
    <w:rsid w:val="00722B1B"/>
    <w:rsid w:val="00724D2B"/>
    <w:rsid w:val="00725435"/>
    <w:rsid w:val="00726868"/>
    <w:rsid w:val="00731C8F"/>
    <w:rsid w:val="00752A54"/>
    <w:rsid w:val="00766614"/>
    <w:rsid w:val="00774FF6"/>
    <w:rsid w:val="00780478"/>
    <w:rsid w:val="00780E45"/>
    <w:rsid w:val="00782459"/>
    <w:rsid w:val="007826FC"/>
    <w:rsid w:val="007A38B0"/>
    <w:rsid w:val="007B17B2"/>
    <w:rsid w:val="007B2CCF"/>
    <w:rsid w:val="007E22D4"/>
    <w:rsid w:val="007F1E32"/>
    <w:rsid w:val="007F48D9"/>
    <w:rsid w:val="007F7879"/>
    <w:rsid w:val="008074AB"/>
    <w:rsid w:val="0081794E"/>
    <w:rsid w:val="0083254E"/>
    <w:rsid w:val="00832E0D"/>
    <w:rsid w:val="00846833"/>
    <w:rsid w:val="00852C64"/>
    <w:rsid w:val="00856A76"/>
    <w:rsid w:val="008A152E"/>
    <w:rsid w:val="008A4A08"/>
    <w:rsid w:val="008C661B"/>
    <w:rsid w:val="008D5911"/>
    <w:rsid w:val="008E33F6"/>
    <w:rsid w:val="008F11B2"/>
    <w:rsid w:val="008F6E5D"/>
    <w:rsid w:val="00906B9F"/>
    <w:rsid w:val="00912DFF"/>
    <w:rsid w:val="00915ED9"/>
    <w:rsid w:val="009573C8"/>
    <w:rsid w:val="00961D71"/>
    <w:rsid w:val="0096284D"/>
    <w:rsid w:val="00972D11"/>
    <w:rsid w:val="009B1D32"/>
    <w:rsid w:val="009C372B"/>
    <w:rsid w:val="009D7BC0"/>
    <w:rsid w:val="00A14597"/>
    <w:rsid w:val="00A17F6C"/>
    <w:rsid w:val="00A368F0"/>
    <w:rsid w:val="00A41066"/>
    <w:rsid w:val="00A51115"/>
    <w:rsid w:val="00A535E0"/>
    <w:rsid w:val="00A55A32"/>
    <w:rsid w:val="00A57CC7"/>
    <w:rsid w:val="00A64537"/>
    <w:rsid w:val="00A76949"/>
    <w:rsid w:val="00A84C64"/>
    <w:rsid w:val="00A85CA8"/>
    <w:rsid w:val="00AC2F2B"/>
    <w:rsid w:val="00AF30CA"/>
    <w:rsid w:val="00AF54B5"/>
    <w:rsid w:val="00B068D0"/>
    <w:rsid w:val="00B23766"/>
    <w:rsid w:val="00B30863"/>
    <w:rsid w:val="00B45EE5"/>
    <w:rsid w:val="00B524DF"/>
    <w:rsid w:val="00B77785"/>
    <w:rsid w:val="00B878B8"/>
    <w:rsid w:val="00B92BD7"/>
    <w:rsid w:val="00BA1578"/>
    <w:rsid w:val="00BB13D0"/>
    <w:rsid w:val="00BB5DB2"/>
    <w:rsid w:val="00BB665D"/>
    <w:rsid w:val="00BD7733"/>
    <w:rsid w:val="00BE09D8"/>
    <w:rsid w:val="00BF0E37"/>
    <w:rsid w:val="00C1055D"/>
    <w:rsid w:val="00C12C69"/>
    <w:rsid w:val="00C27F65"/>
    <w:rsid w:val="00C33141"/>
    <w:rsid w:val="00C40C61"/>
    <w:rsid w:val="00D03550"/>
    <w:rsid w:val="00D20026"/>
    <w:rsid w:val="00D22D89"/>
    <w:rsid w:val="00D258A0"/>
    <w:rsid w:val="00D40C55"/>
    <w:rsid w:val="00D600CD"/>
    <w:rsid w:val="00D70BB9"/>
    <w:rsid w:val="00D9183E"/>
    <w:rsid w:val="00D927B9"/>
    <w:rsid w:val="00DB719A"/>
    <w:rsid w:val="00DC5CB6"/>
    <w:rsid w:val="00DD52F9"/>
    <w:rsid w:val="00E15072"/>
    <w:rsid w:val="00E1521C"/>
    <w:rsid w:val="00E17BF8"/>
    <w:rsid w:val="00E967D3"/>
    <w:rsid w:val="00EA5ABD"/>
    <w:rsid w:val="00EA6942"/>
    <w:rsid w:val="00EB1AD8"/>
    <w:rsid w:val="00EC4617"/>
    <w:rsid w:val="00EC5F46"/>
    <w:rsid w:val="00ED21A9"/>
    <w:rsid w:val="00EE1329"/>
    <w:rsid w:val="00EE4DC9"/>
    <w:rsid w:val="00EF452B"/>
    <w:rsid w:val="00EF49E4"/>
    <w:rsid w:val="00F01748"/>
    <w:rsid w:val="00F01D8B"/>
    <w:rsid w:val="00F02883"/>
    <w:rsid w:val="00F07EDB"/>
    <w:rsid w:val="00F220BE"/>
    <w:rsid w:val="00F24D03"/>
    <w:rsid w:val="00F24DE7"/>
    <w:rsid w:val="00F34037"/>
    <w:rsid w:val="00F36370"/>
    <w:rsid w:val="00F423BC"/>
    <w:rsid w:val="00F649A4"/>
    <w:rsid w:val="00F9154E"/>
    <w:rsid w:val="00F918CF"/>
    <w:rsid w:val="00F939E1"/>
    <w:rsid w:val="00FA1045"/>
    <w:rsid w:val="00FD5242"/>
    <w:rsid w:val="00FE1F7A"/>
    <w:rsid w:val="02E043F6"/>
    <w:rsid w:val="03E37D27"/>
    <w:rsid w:val="06949698"/>
    <w:rsid w:val="07076265"/>
    <w:rsid w:val="0878B6C8"/>
    <w:rsid w:val="08976D0C"/>
    <w:rsid w:val="08E2B82A"/>
    <w:rsid w:val="093483C7"/>
    <w:rsid w:val="09FEE325"/>
    <w:rsid w:val="0CABAC97"/>
    <w:rsid w:val="10858AEF"/>
    <w:rsid w:val="10C7D7D9"/>
    <w:rsid w:val="111C7770"/>
    <w:rsid w:val="156E7A6E"/>
    <w:rsid w:val="160FC79D"/>
    <w:rsid w:val="1771A77A"/>
    <w:rsid w:val="19F34E5A"/>
    <w:rsid w:val="1AA4EFE6"/>
    <w:rsid w:val="1BB8DCB4"/>
    <w:rsid w:val="1C1329BA"/>
    <w:rsid w:val="1C240A1E"/>
    <w:rsid w:val="1CD3F174"/>
    <w:rsid w:val="2012B67C"/>
    <w:rsid w:val="2237BF68"/>
    <w:rsid w:val="22D95A5D"/>
    <w:rsid w:val="23F23E6B"/>
    <w:rsid w:val="2586F035"/>
    <w:rsid w:val="25DB3C6A"/>
    <w:rsid w:val="27869FDD"/>
    <w:rsid w:val="27AB633B"/>
    <w:rsid w:val="28823F91"/>
    <w:rsid w:val="28BF96DA"/>
    <w:rsid w:val="28CE25CA"/>
    <w:rsid w:val="29CE381B"/>
    <w:rsid w:val="2A0D97F8"/>
    <w:rsid w:val="2B3B3F35"/>
    <w:rsid w:val="2C623A1D"/>
    <w:rsid w:val="2D67440F"/>
    <w:rsid w:val="2F102675"/>
    <w:rsid w:val="2F1B5114"/>
    <w:rsid w:val="30682BDB"/>
    <w:rsid w:val="31A7BB73"/>
    <w:rsid w:val="332D62CE"/>
    <w:rsid w:val="35CFAB5C"/>
    <w:rsid w:val="3603BAF2"/>
    <w:rsid w:val="36119DF3"/>
    <w:rsid w:val="361B2DC9"/>
    <w:rsid w:val="36BC893B"/>
    <w:rsid w:val="38261361"/>
    <w:rsid w:val="3A5EC9BF"/>
    <w:rsid w:val="3AB428B8"/>
    <w:rsid w:val="3AD34CF2"/>
    <w:rsid w:val="3BFB95DB"/>
    <w:rsid w:val="3CF81A46"/>
    <w:rsid w:val="3D329054"/>
    <w:rsid w:val="41617C17"/>
    <w:rsid w:val="418FC37B"/>
    <w:rsid w:val="42020EAB"/>
    <w:rsid w:val="42208C9A"/>
    <w:rsid w:val="422DC0C6"/>
    <w:rsid w:val="42BD107B"/>
    <w:rsid w:val="44D258AD"/>
    <w:rsid w:val="4529F7F7"/>
    <w:rsid w:val="4554F00F"/>
    <w:rsid w:val="45BA1BFE"/>
    <w:rsid w:val="45E844AC"/>
    <w:rsid w:val="4A2D3657"/>
    <w:rsid w:val="4A71B50B"/>
    <w:rsid w:val="4A7456BF"/>
    <w:rsid w:val="4B739562"/>
    <w:rsid w:val="4D0DA2B6"/>
    <w:rsid w:val="4D72683B"/>
    <w:rsid w:val="4D8BA2A5"/>
    <w:rsid w:val="4DEE1601"/>
    <w:rsid w:val="500FB3E5"/>
    <w:rsid w:val="50E95E18"/>
    <w:rsid w:val="5161CE2F"/>
    <w:rsid w:val="52B4846A"/>
    <w:rsid w:val="540609B6"/>
    <w:rsid w:val="548B3F90"/>
    <w:rsid w:val="56C9953C"/>
    <w:rsid w:val="5792F8EF"/>
    <w:rsid w:val="58094BA9"/>
    <w:rsid w:val="59552AF7"/>
    <w:rsid w:val="6060C5B8"/>
    <w:rsid w:val="62A62629"/>
    <w:rsid w:val="63F8CF9D"/>
    <w:rsid w:val="665A633C"/>
    <w:rsid w:val="666E8FE0"/>
    <w:rsid w:val="68880ADC"/>
    <w:rsid w:val="6C2882BA"/>
    <w:rsid w:val="6C47F8D9"/>
    <w:rsid w:val="6CDFBCE1"/>
    <w:rsid w:val="6D3571CB"/>
    <w:rsid w:val="6F24ECA6"/>
    <w:rsid w:val="70D51968"/>
    <w:rsid w:val="742D1108"/>
    <w:rsid w:val="74C8D1C4"/>
    <w:rsid w:val="753CD709"/>
    <w:rsid w:val="755ED425"/>
    <w:rsid w:val="76D32BF5"/>
    <w:rsid w:val="776178AF"/>
    <w:rsid w:val="783EE09A"/>
    <w:rsid w:val="7842A4C6"/>
    <w:rsid w:val="79C90D91"/>
    <w:rsid w:val="7A680531"/>
    <w:rsid w:val="7AB55F71"/>
    <w:rsid w:val="7C09DBD7"/>
    <w:rsid w:val="7D9B2F69"/>
    <w:rsid w:val="7DC7B9EB"/>
    <w:rsid w:val="7E3103C5"/>
    <w:rsid w:val="7E6F792B"/>
    <w:rsid w:val="7F1FF092"/>
    <w:rsid w:val="7F417C9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5619"/>
    <w:pPr>
      <w:ind w:hanging="1"/>
    </w:pPr>
    <w:rPr>
      <w:rFonts w:ascii="Times New Roman" w:eastAsia="Times New Roman" w:hAnsi="Times New Roman" w:cs="Times New Roman"/>
      <w:kern w:val="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2">
    <w:name w:val="2"/>
    <w:basedOn w:val="a1"/>
    <w:rsid w:val="00145619"/>
    <w:pPr>
      <w:ind w:hanging="1"/>
    </w:pPr>
    <w:rPr>
      <w:rFonts w:ascii="Times New Roman" w:eastAsia="Times New Roman" w:hAnsi="Times New Roman" w:cs="Times New Roman"/>
      <w:kern w:val="0"/>
      <w:lang w:val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table" w:customStyle="1" w:styleId="1">
    <w:name w:val="1"/>
    <w:basedOn w:val="a1"/>
    <w:rsid w:val="00145619"/>
    <w:pPr>
      <w:ind w:hanging="1"/>
    </w:pPr>
    <w:rPr>
      <w:rFonts w:ascii="Times New Roman" w:eastAsia="Times New Roman" w:hAnsi="Times New Roman" w:cs="Times New Roman"/>
      <w:kern w:val="0"/>
      <w:lang w:val="uk-UA"/>
    </w:rPr>
    <w:tblPr>
      <w:tblStyleRowBandSize w:val="1"/>
      <w:tblStyleColBandSize w:val="1"/>
      <w:tblInd w:w="0" w:type="dxa"/>
      <w:tblCellMar>
        <w:top w:w="0" w:type="dxa"/>
        <w:left w:w="115" w:type="dxa"/>
        <w:bottom w:w="0" w:type="dxa"/>
        <w:right w:w="115" w:type="dxa"/>
      </w:tblCellMar>
    </w:tblPr>
  </w:style>
  <w:style w:type="paragraph" w:styleId="a3">
    <w:name w:val="Balloon Text"/>
    <w:basedOn w:val="a"/>
    <w:link w:val="a4"/>
    <w:uiPriority w:val="99"/>
    <w:semiHidden/>
    <w:unhideWhenUsed/>
    <w:rsid w:val="007F7879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F7879"/>
    <w:rPr>
      <w:rFonts w:ascii="Segoe UI" w:eastAsia="Times New Roman" w:hAnsi="Segoe UI" w:cs="Segoe UI"/>
      <w:kern w:val="0"/>
      <w:sz w:val="18"/>
      <w:szCs w:val="18"/>
      <w:lang w:val="uk-UA"/>
    </w:rPr>
  </w:style>
  <w:style w:type="character" w:customStyle="1" w:styleId="normaltextrun">
    <w:name w:val="normaltextrun"/>
    <w:basedOn w:val="a0"/>
    <w:rsid w:val="00173655"/>
  </w:style>
  <w:style w:type="paragraph" w:styleId="a5">
    <w:name w:val="Normal (Web)"/>
    <w:basedOn w:val="a"/>
    <w:uiPriority w:val="99"/>
    <w:semiHidden/>
    <w:unhideWhenUsed/>
    <w:rsid w:val="008F11B2"/>
    <w:pPr>
      <w:spacing w:before="100" w:beforeAutospacing="1" w:after="100" w:afterAutospacing="1"/>
      <w:ind w:firstLine="0"/>
    </w:pPr>
    <w:rPr>
      <w:lang w:eastAsia="uk-UA"/>
    </w:rPr>
  </w:style>
  <w:style w:type="paragraph" w:styleId="a6">
    <w:name w:val="annotation text"/>
    <w:basedOn w:val="a"/>
    <w:link w:val="a7"/>
    <w:uiPriority w:val="99"/>
    <w:unhideWhenUsed/>
    <w:rsid w:val="008E33F6"/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rsid w:val="008E33F6"/>
    <w:rPr>
      <w:rFonts w:ascii="Times New Roman" w:eastAsia="Times New Roman" w:hAnsi="Times New Roman" w:cs="Times New Roman"/>
      <w:kern w:val="0"/>
      <w:sz w:val="20"/>
      <w:szCs w:val="20"/>
      <w:lang w:val="uk-UA"/>
    </w:rPr>
  </w:style>
  <w:style w:type="character" w:styleId="a8">
    <w:name w:val="annotation reference"/>
    <w:basedOn w:val="a0"/>
    <w:uiPriority w:val="99"/>
    <w:semiHidden/>
    <w:unhideWhenUsed/>
    <w:rsid w:val="008E33F6"/>
    <w:rPr>
      <w:sz w:val="16"/>
      <w:szCs w:val="16"/>
    </w:rPr>
  </w:style>
  <w:style w:type="paragraph" w:styleId="a9">
    <w:name w:val="header"/>
    <w:basedOn w:val="a"/>
    <w:link w:val="aa"/>
    <w:uiPriority w:val="99"/>
    <w:unhideWhenUsed/>
    <w:rsid w:val="002A0FC8"/>
    <w:pPr>
      <w:tabs>
        <w:tab w:val="center" w:pos="4819"/>
        <w:tab w:val="right" w:pos="9639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A0FC8"/>
    <w:rPr>
      <w:rFonts w:ascii="Times New Roman" w:eastAsia="Times New Roman" w:hAnsi="Times New Roman" w:cs="Times New Roman"/>
      <w:kern w:val="0"/>
      <w:lang w:val="uk-UA"/>
    </w:rPr>
  </w:style>
  <w:style w:type="paragraph" w:styleId="ab">
    <w:name w:val="footer"/>
    <w:basedOn w:val="a"/>
    <w:link w:val="ac"/>
    <w:uiPriority w:val="99"/>
    <w:unhideWhenUsed/>
    <w:rsid w:val="002A0FC8"/>
    <w:pPr>
      <w:tabs>
        <w:tab w:val="center" w:pos="4819"/>
        <w:tab w:val="right" w:pos="9639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2A0FC8"/>
    <w:rPr>
      <w:rFonts w:ascii="Times New Roman" w:eastAsia="Times New Roman" w:hAnsi="Times New Roman" w:cs="Times New Roman"/>
      <w:kern w:val="0"/>
      <w:lang w:val="uk-UA"/>
    </w:rPr>
  </w:style>
  <w:style w:type="paragraph" w:styleId="ad">
    <w:name w:val="annotation subject"/>
    <w:basedOn w:val="a6"/>
    <w:next w:val="a6"/>
    <w:link w:val="ae"/>
    <w:uiPriority w:val="99"/>
    <w:semiHidden/>
    <w:unhideWhenUsed/>
    <w:rsid w:val="00331252"/>
    <w:rPr>
      <w:b/>
      <w:bCs/>
    </w:rPr>
  </w:style>
  <w:style w:type="character" w:customStyle="1" w:styleId="ae">
    <w:name w:val="Тема примечания Знак"/>
    <w:basedOn w:val="a7"/>
    <w:link w:val="ad"/>
    <w:uiPriority w:val="99"/>
    <w:semiHidden/>
    <w:rsid w:val="00331252"/>
    <w:rPr>
      <w:rFonts w:ascii="Times New Roman" w:eastAsia="Times New Roman" w:hAnsi="Times New Roman" w:cs="Times New Roman"/>
      <w:b/>
      <w:bCs/>
      <w:kern w:val="0"/>
      <w:sz w:val="20"/>
      <w:szCs w:val="20"/>
      <w:lang w:val="uk-UA"/>
    </w:rPr>
  </w:style>
  <w:style w:type="character" w:customStyle="1" w:styleId="10">
    <w:name w:val="Упомянуть1"/>
    <w:basedOn w:val="a0"/>
    <w:uiPriority w:val="99"/>
    <w:unhideWhenUsed/>
    <w:rsid w:val="00331252"/>
    <w:rPr>
      <w:color w:val="2B579A"/>
      <w:shd w:val="clear" w:color="auto" w:fill="E1DFDD"/>
    </w:rPr>
  </w:style>
  <w:style w:type="paragraph" w:styleId="af">
    <w:name w:val="Revision"/>
    <w:hidden/>
    <w:uiPriority w:val="99"/>
    <w:semiHidden/>
    <w:rsid w:val="00A17F6C"/>
    <w:rPr>
      <w:rFonts w:ascii="Times New Roman" w:eastAsia="Times New Roman" w:hAnsi="Times New Roman" w:cs="Times New Roman"/>
      <w:kern w:val="0"/>
      <w:lang w:val="uk-UA"/>
    </w:rPr>
  </w:style>
  <w:style w:type="paragraph" w:styleId="af0">
    <w:name w:val="List Paragraph"/>
    <w:basedOn w:val="a"/>
    <w:uiPriority w:val="34"/>
    <w:qFormat/>
    <w:rsid w:val="0096284D"/>
    <w:pPr>
      <w:spacing w:after="160" w:line="259" w:lineRule="auto"/>
      <w:ind w:left="720" w:firstLine="0"/>
      <w:contextualSpacing/>
    </w:pPr>
    <w:rPr>
      <w:rFonts w:ascii="Calibri" w:eastAsia="Calibri" w:hAnsi="Calibri"/>
      <w:sz w:val="22"/>
      <w:szCs w:val="22"/>
    </w:rPr>
  </w:style>
  <w:style w:type="character" w:customStyle="1" w:styleId="5">
    <w:name w:val="Основной текст (5)_"/>
    <w:link w:val="50"/>
    <w:locked/>
    <w:rsid w:val="0096284D"/>
    <w:rPr>
      <w:spacing w:val="18"/>
      <w:sz w:val="25"/>
      <w:szCs w:val="25"/>
      <w:shd w:val="clear" w:color="auto" w:fill="FFFFFF"/>
    </w:rPr>
  </w:style>
  <w:style w:type="paragraph" w:customStyle="1" w:styleId="50">
    <w:name w:val="Основной текст (5)"/>
    <w:basedOn w:val="a"/>
    <w:link w:val="5"/>
    <w:rsid w:val="0096284D"/>
    <w:pPr>
      <w:widowControl w:val="0"/>
      <w:shd w:val="clear" w:color="auto" w:fill="FFFFFF"/>
      <w:spacing w:line="480" w:lineRule="exact"/>
      <w:ind w:firstLine="0"/>
    </w:pPr>
    <w:rPr>
      <w:rFonts w:asciiTheme="minorHAnsi" w:eastAsiaTheme="minorHAnsi" w:hAnsiTheme="minorHAnsi" w:cstheme="minorBidi"/>
      <w:spacing w:val="18"/>
      <w:kern w:val="2"/>
      <w:sz w:val="25"/>
      <w:szCs w:val="25"/>
      <w:lang w:val="ru-RU"/>
    </w:rPr>
  </w:style>
  <w:style w:type="paragraph" w:customStyle="1" w:styleId="af1">
    <w:name w:val="Без інтервалів"/>
    <w:rsid w:val="0096284D"/>
    <w:pPr>
      <w:suppressAutoHyphens/>
    </w:pPr>
    <w:rPr>
      <w:rFonts w:ascii="Calibri" w:eastAsia="Calibri" w:hAnsi="Calibri" w:cs="Times New Roman"/>
      <w:kern w:val="0"/>
      <w:sz w:val="22"/>
      <w:szCs w:val="22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902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office@ecoclubrivn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865C8963FA9E04F8FD31727A2A9B924" ma:contentTypeVersion="20" ma:contentTypeDescription="Create a new document." ma:contentTypeScope="" ma:versionID="332c2654376280f83f53a82830df2565">
  <xsd:schema xmlns:xsd="http://www.w3.org/2001/XMLSchema" xmlns:xs="http://www.w3.org/2001/XMLSchema" xmlns:p="http://schemas.microsoft.com/office/2006/metadata/properties" xmlns:ns2="f687059b-3dc2-4006-9b0e-c610d2f2b1db" xmlns:ns3="87bf1afc-ba14-4ea7-a60e-ba7937bfb7cc" targetNamespace="http://schemas.microsoft.com/office/2006/metadata/properties" ma:root="true" ma:fieldsID="410bbec5f3d2d2438f28bb7a1bc4c4f8" ns2:_="" ns3:_="">
    <xsd:import namespace="f687059b-3dc2-4006-9b0e-c610d2f2b1db"/>
    <xsd:import namespace="87bf1afc-ba14-4ea7-a60e-ba7937bfb7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687059b-3dc2-4006-9b0e-c610d2f2b1d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4" nillable="true" ma:taxonomy="true" ma:internalName="lcf76f155ced4ddcb4097134ff3c332f" ma:taxonomyFieldName="MediaServiceImageTags" ma:displayName="Image Tags" ma:readOnly="false" ma:fieldId="{5cf76f15-5ced-4ddc-b409-7134ff3c332f}" ma:taxonomyMulti="true" ma:sspId="ad51a412-f6a3-4530-8da1-c0cb7f648d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9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5" nillable="true" ma:displayName="" ma:format="Dropdown" ma:internalName="_x0024_Resources_x003a_core_x002c_Signoff_Status">
      <xsd:simpleType>
        <xsd:restriction base="dms:Note">
          <xsd:maxLength value="255"/>
        </xsd:restriction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bf1afc-ba14-4ea7-a60e-ba7937bfb7cc" elementFormDefault="qualified">
    <xsd:import namespace="http://schemas.microsoft.com/office/2006/documentManagement/types"/>
    <xsd:import namespace="http://schemas.microsoft.com/office/infopath/2007/PartnerControls"/>
    <xsd:element name="TaxCatchAll" ma:index="15" nillable="true" ma:displayName="Taxonomy Catch All Column" ma:hidden="true" ma:list="{ac32bc75-c6db-491f-a05e-c75e760786da}" ma:internalName="TaxCatchAll" ma:showField="CatchAllData" ma:web="87bf1afc-ba14-4ea7-a60e-ba7937bfb7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f687059b-3dc2-4006-9b0e-c610d2f2b1db">
      <Terms xmlns="http://schemas.microsoft.com/office/infopath/2007/PartnerControls"/>
    </lcf76f155ced4ddcb4097134ff3c332f>
    <TaxCatchAll xmlns="87bf1afc-ba14-4ea7-a60e-ba7937bfb7cc" xsi:nil="true"/>
    <_Flow_SignoffStatus xmlns="f687059b-3dc2-4006-9b0e-c610d2f2b1db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F497838-7669-46B1-B754-9AF9812A70D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687059b-3dc2-4006-9b0e-c610d2f2b1db"/>
    <ds:schemaRef ds:uri="87bf1afc-ba14-4ea7-a60e-ba7937bfb7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3BCEE38-BCCA-49B9-88CD-ECBC511928C5}">
  <ds:schemaRefs>
    <ds:schemaRef ds:uri="http://schemas.microsoft.com/office/2006/metadata/properties"/>
    <ds:schemaRef ds:uri="http://schemas.microsoft.com/office/infopath/2007/PartnerControls"/>
    <ds:schemaRef ds:uri="f687059b-3dc2-4006-9b0e-c610d2f2b1db"/>
    <ds:schemaRef ds:uri="87bf1afc-ba14-4ea7-a60e-ba7937bfb7cc"/>
  </ds:schemaRefs>
</ds:datastoreItem>
</file>

<file path=customXml/itemProps3.xml><?xml version="1.0" encoding="utf-8"?>
<ds:datastoreItem xmlns:ds="http://schemas.openxmlformats.org/officeDocument/2006/customXml" ds:itemID="{5CF86455-AD20-43C9-AA25-409ABAE44B5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6</Pages>
  <Words>10868</Words>
  <Characters>6196</Characters>
  <Application>Microsoft Office Word</Application>
  <DocSecurity>0</DocSecurity>
  <Lines>51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Oksana Hryshchuk</dc:creator>
  <cp:keywords/>
  <dc:description/>
  <cp:lastModifiedBy>rada3</cp:lastModifiedBy>
  <cp:revision>4</cp:revision>
  <cp:lastPrinted>2025-10-21T10:07:00Z</cp:lastPrinted>
  <dcterms:created xsi:type="dcterms:W3CDTF">2025-10-21T08:35:00Z</dcterms:created>
  <dcterms:modified xsi:type="dcterms:W3CDTF">2025-10-27T12:59:00Z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0x0101008865C8963FA9E04F8FD31727A2A9B924</vt:lpwstr>
  </property>
  <property fmtid="{D5CDD505-2E9C-101B-9397-08002B2CF9AE}" pid="3" name="MediaServiceImageTags">
    <vt:lpwstr/>
  </property>
</Properties>
</file>